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CC" w:rsidRDefault="00A209CC">
      <w:pPr>
        <w:pStyle w:val="BodyTextIndent2"/>
        <w:ind w:firstLine="0"/>
        <w:rPr>
          <w:rFonts w:ascii="Arial Narrow" w:hAnsi="Arial Narrow"/>
          <w:sz w:val="22"/>
        </w:rPr>
      </w:pPr>
    </w:p>
    <w:p w:rsidR="00A209CC" w:rsidRDefault="00A209CC">
      <w:pPr>
        <w:pStyle w:val="BodyTextIndent2"/>
        <w:ind w:firstLine="0"/>
        <w:rPr>
          <w:rFonts w:ascii="Arial Narrow" w:hAnsi="Arial Narrow"/>
          <w:sz w:val="22"/>
        </w:rPr>
        <w:sectPr w:rsidR="00A209CC">
          <w:headerReference w:type="default" r:id="rId7"/>
          <w:pgSz w:w="12240" w:h="15840" w:code="1"/>
          <w:pgMar w:top="1109" w:right="720" w:bottom="540" w:left="720" w:header="720" w:footer="720" w:gutter="0"/>
          <w:cols w:space="720"/>
          <w:docGrid w:linePitch="360"/>
        </w:sectPr>
      </w:pPr>
    </w:p>
    <w:tbl>
      <w:tblPr>
        <w:tblStyle w:val="TableGrid"/>
        <w:tblW w:w="0" w:type="auto"/>
        <w:tblInd w:w="0" w:type="dxa"/>
        <w:tblLook w:val="04A0"/>
      </w:tblPr>
      <w:tblGrid>
        <w:gridCol w:w="5508"/>
        <w:gridCol w:w="5508"/>
      </w:tblGrid>
      <w:tr w:rsidR="009E18AC" w:rsidTr="009E18AC">
        <w:trPr>
          <w:trHeight w:val="432"/>
        </w:trPr>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8AC" w:rsidRDefault="009E18AC">
            <w:pPr>
              <w:pStyle w:val="BodyTextIndent2"/>
              <w:ind w:firstLine="0"/>
              <w:rPr>
                <w:rFonts w:ascii="Arial Narrow" w:hAnsi="Arial Narrow"/>
                <w:sz w:val="18"/>
                <w:szCs w:val="18"/>
              </w:rPr>
            </w:pPr>
            <w:r>
              <w:rPr>
                <w:rFonts w:ascii="Arial Narrow" w:hAnsi="Arial Narrow"/>
                <w:sz w:val="18"/>
                <w:szCs w:val="18"/>
              </w:rPr>
              <w:lastRenderedPageBreak/>
              <w:t>Activity:</w:t>
            </w:r>
          </w:p>
          <w:p w:rsidR="009E18AC" w:rsidRDefault="009E18AC">
            <w:pPr>
              <w:pStyle w:val="BodyTextIndent2"/>
              <w:ind w:firstLine="0"/>
              <w:rPr>
                <w:rFonts w:ascii="Arial Narrow" w:hAnsi="Arial Narrow"/>
                <w:sz w:val="18"/>
                <w:szCs w:val="18"/>
              </w:rPr>
            </w:pPr>
            <w:r>
              <w:rPr>
                <w:rFonts w:ascii="Arial Narrow" w:hAnsi="Arial Narrow"/>
                <w:sz w:val="18"/>
                <w:szCs w:val="18"/>
              </w:rPr>
              <w:fldChar w:fldCharType="begin">
                <w:ffData>
                  <w:name w:val="Text1"/>
                  <w:enabled/>
                  <w:calcOnExit w:val="0"/>
                  <w:textInput/>
                </w:ffData>
              </w:fldChar>
            </w:r>
            <w:bookmarkStart w:id="0" w:name="Text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fldChar w:fldCharType="end"/>
            </w:r>
            <w:bookmarkEnd w:id="0"/>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8AC" w:rsidRDefault="009E18AC">
            <w:pPr>
              <w:pStyle w:val="BodyTextIndent2"/>
              <w:ind w:firstLine="0"/>
              <w:rPr>
                <w:rFonts w:ascii="Arial Narrow" w:hAnsi="Arial Narrow"/>
                <w:sz w:val="18"/>
                <w:szCs w:val="18"/>
              </w:rPr>
            </w:pPr>
            <w:r>
              <w:pict>
                <v:shapetype id="_x0000_t202" coordsize="21600,21600" o:spt="202" path="m,l,21600r21600,l21600,xe">
                  <v:stroke joinstyle="miter"/>
                  <v:path gradientshapeok="t" o:connecttype="rect"/>
                </v:shapetype>
                <v:shape id="_x0000_s1028" type="#_x0000_t202" style="position:absolute;margin-left:116.85pt;margin-top:-54.6pt;width:135pt;height:45pt;z-index:251658240;mso-position-horizontal-relative:text;mso-position-vertical-relative:text">
                  <v:textbox style="mso-next-textbox:#_x0000_s1028">
                    <w:txbxContent>
                      <w:p w:rsidR="009E18AC" w:rsidRDefault="009E18AC" w:rsidP="009E18AC">
                        <w:pPr>
                          <w:pStyle w:val="TOAHeading"/>
                          <w:tabs>
                            <w:tab w:val="left" w:pos="720"/>
                          </w:tabs>
                          <w:suppressAutoHyphens w:val="0"/>
                          <w:rPr>
                            <w:rFonts w:ascii="Arial Narrow" w:hAnsi="Arial Narrow"/>
                            <w:b/>
                            <w:bCs/>
                            <w:sz w:val="18"/>
                          </w:rPr>
                        </w:pPr>
                        <w:r>
                          <w:rPr>
                            <w:rFonts w:ascii="Arial Narrow" w:hAnsi="Arial Narrow"/>
                            <w:b/>
                            <w:bCs/>
                            <w:sz w:val="18"/>
                          </w:rPr>
                          <w:t>Date of Activity______________</w:t>
                        </w:r>
                      </w:p>
                      <w:p w:rsidR="009E18AC" w:rsidRDefault="009E18AC" w:rsidP="009E18AC">
                        <w:pPr>
                          <w:numPr>
                            <w:ilvl w:val="0"/>
                            <w:numId w:val="27"/>
                          </w:numPr>
                          <w:rPr>
                            <w:rFonts w:ascii="Arial Narrow" w:hAnsi="Arial Narrow"/>
                            <w:b/>
                            <w:bCs/>
                            <w:sz w:val="18"/>
                          </w:rPr>
                        </w:pPr>
                        <w:r>
                          <w:rPr>
                            <w:rFonts w:ascii="Arial Narrow" w:hAnsi="Arial Narrow"/>
                            <w:b/>
                            <w:bCs/>
                            <w:sz w:val="18"/>
                          </w:rPr>
                          <w:t>Approved</w:t>
                        </w:r>
                      </w:p>
                      <w:p w:rsidR="009E18AC" w:rsidRDefault="009E18AC" w:rsidP="009E18AC">
                        <w:pPr>
                          <w:numPr>
                            <w:ilvl w:val="0"/>
                            <w:numId w:val="27"/>
                          </w:numPr>
                          <w:rPr>
                            <w:rFonts w:ascii="Arial Narrow" w:hAnsi="Arial Narrow"/>
                            <w:b/>
                            <w:bCs/>
                            <w:sz w:val="18"/>
                          </w:rPr>
                        </w:pPr>
                        <w:r>
                          <w:rPr>
                            <w:rFonts w:ascii="Arial Narrow" w:hAnsi="Arial Narrow"/>
                            <w:b/>
                            <w:bCs/>
                            <w:sz w:val="18"/>
                          </w:rPr>
                          <w:t>Disapproved</w:t>
                        </w:r>
                      </w:p>
                    </w:txbxContent>
                  </v:textbox>
                </v:shape>
              </w:pict>
            </w:r>
            <w:r>
              <w:rPr>
                <w:rFonts w:ascii="Arial Narrow" w:hAnsi="Arial Narrow"/>
                <w:sz w:val="18"/>
                <w:szCs w:val="18"/>
              </w:rPr>
              <w:t>Name of Sponsoring Organization:</w:t>
            </w:r>
          </w:p>
          <w:p w:rsidR="009E18AC" w:rsidRDefault="009E18AC">
            <w:pPr>
              <w:pStyle w:val="BodyTextIndent2"/>
              <w:ind w:firstLine="0"/>
              <w:rPr>
                <w:rFonts w:ascii="Arial Narrow" w:hAnsi="Arial Narrow"/>
                <w:sz w:val="18"/>
                <w:szCs w:val="18"/>
              </w:rPr>
            </w:pPr>
            <w:r>
              <w:rPr>
                <w:rFonts w:ascii="Arial Narrow" w:hAnsi="Arial Narrow"/>
                <w:sz w:val="18"/>
                <w:szCs w:val="18"/>
              </w:rPr>
              <w:fldChar w:fldCharType="begin">
                <w:ffData>
                  <w:name w:val="Text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9E18AC" w:rsidTr="009E18AC">
        <w:trPr>
          <w:trHeight w:val="432"/>
        </w:trPr>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8AC" w:rsidRDefault="009E18AC">
            <w:pPr>
              <w:pStyle w:val="BodyTextIndent2"/>
              <w:ind w:firstLine="0"/>
              <w:rPr>
                <w:rFonts w:ascii="Arial Narrow" w:hAnsi="Arial Narrow"/>
                <w:sz w:val="18"/>
                <w:szCs w:val="18"/>
              </w:rPr>
            </w:pPr>
            <w:r>
              <w:rPr>
                <w:rFonts w:ascii="Arial Narrow" w:hAnsi="Arial Narrow"/>
                <w:sz w:val="18"/>
                <w:szCs w:val="18"/>
              </w:rPr>
              <w:t>Date of activity:</w:t>
            </w:r>
          </w:p>
          <w:p w:rsidR="009E18AC" w:rsidRDefault="009E18AC">
            <w:pPr>
              <w:pStyle w:val="BodyTextIndent2"/>
              <w:ind w:firstLine="0"/>
              <w:rPr>
                <w:rFonts w:ascii="Arial Narrow" w:hAnsi="Arial Narrow"/>
                <w:sz w:val="18"/>
                <w:szCs w:val="18"/>
              </w:rPr>
            </w:pPr>
            <w:r>
              <w:rPr>
                <w:rFonts w:ascii="Arial Narrow" w:hAnsi="Arial Narrow"/>
                <w:sz w:val="18"/>
                <w:szCs w:val="18"/>
              </w:rPr>
              <w:fldChar w:fldCharType="begin">
                <w:ffData>
                  <w:name w:val="Text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8AC" w:rsidRDefault="009E18AC">
            <w:pPr>
              <w:pStyle w:val="BodyTextIndent2"/>
              <w:ind w:firstLine="0"/>
              <w:rPr>
                <w:rFonts w:ascii="Arial Narrow" w:hAnsi="Arial Narrow"/>
                <w:sz w:val="18"/>
                <w:szCs w:val="18"/>
              </w:rPr>
            </w:pPr>
            <w:r>
              <w:rPr>
                <w:rFonts w:ascii="Arial Narrow" w:hAnsi="Arial Narrow"/>
                <w:sz w:val="18"/>
                <w:szCs w:val="18"/>
              </w:rPr>
              <w:t xml:space="preserve">Name of Tent Rental Company: </w:t>
            </w:r>
          </w:p>
          <w:p w:rsidR="009E18AC" w:rsidRDefault="009E18AC">
            <w:pPr>
              <w:pStyle w:val="BodyTextIndent2"/>
              <w:ind w:firstLine="0"/>
              <w:rPr>
                <w:rFonts w:ascii="Arial Narrow" w:hAnsi="Arial Narrow"/>
                <w:sz w:val="18"/>
                <w:szCs w:val="18"/>
              </w:rPr>
            </w:pPr>
            <w:r>
              <w:rPr>
                <w:rFonts w:ascii="Arial Narrow" w:hAnsi="Arial Narrow"/>
                <w:sz w:val="18"/>
                <w:szCs w:val="18"/>
              </w:rPr>
              <w:fldChar w:fldCharType="begin">
                <w:ffData>
                  <w:name w:val="Text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9E18AC" w:rsidTr="009E18AC">
        <w:trPr>
          <w:trHeight w:val="432"/>
        </w:trPr>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8AC" w:rsidRDefault="009E18AC">
            <w:pPr>
              <w:pStyle w:val="BodyTextIndent2"/>
              <w:ind w:firstLine="0"/>
              <w:rPr>
                <w:rFonts w:ascii="Arial Narrow" w:hAnsi="Arial Narrow"/>
                <w:sz w:val="18"/>
                <w:szCs w:val="18"/>
              </w:rPr>
            </w:pPr>
            <w:r>
              <w:rPr>
                <w:rFonts w:ascii="Arial Narrow" w:hAnsi="Arial Narrow"/>
                <w:sz w:val="18"/>
                <w:szCs w:val="18"/>
              </w:rPr>
              <w:t>Scheduled time of activity:</w:t>
            </w:r>
          </w:p>
          <w:p w:rsidR="009E18AC" w:rsidRDefault="009E18AC">
            <w:pPr>
              <w:pStyle w:val="BodyTextIndent2"/>
              <w:ind w:firstLine="0"/>
              <w:rPr>
                <w:rFonts w:ascii="Arial Narrow" w:hAnsi="Arial Narrow"/>
                <w:sz w:val="18"/>
                <w:szCs w:val="18"/>
              </w:rPr>
            </w:pPr>
            <w:r>
              <w:rPr>
                <w:rFonts w:ascii="Arial Narrow" w:hAnsi="Arial Narrow"/>
                <w:sz w:val="18"/>
                <w:szCs w:val="18"/>
              </w:rPr>
              <w:fldChar w:fldCharType="begin">
                <w:ffData>
                  <w:name w:val="Text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55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8AC" w:rsidRDefault="009E18AC">
            <w:pPr>
              <w:pStyle w:val="BodyTextIndent2"/>
              <w:ind w:firstLine="0"/>
              <w:rPr>
                <w:rFonts w:ascii="Arial Narrow" w:hAnsi="Arial Narrow"/>
                <w:sz w:val="18"/>
                <w:szCs w:val="18"/>
              </w:rPr>
            </w:pPr>
            <w:r>
              <w:rPr>
                <w:rFonts w:ascii="Arial Narrow" w:hAnsi="Arial Narrow"/>
                <w:sz w:val="18"/>
                <w:szCs w:val="18"/>
              </w:rPr>
              <w:t>Name of Onsite Supervisor:</w:t>
            </w:r>
          </w:p>
          <w:p w:rsidR="009E18AC" w:rsidRDefault="009E18AC">
            <w:pPr>
              <w:pStyle w:val="BodyTextIndent2"/>
              <w:ind w:firstLine="0"/>
              <w:rPr>
                <w:rFonts w:ascii="Arial Narrow" w:hAnsi="Arial Narrow"/>
                <w:sz w:val="18"/>
                <w:szCs w:val="18"/>
              </w:rPr>
            </w:pPr>
            <w:r>
              <w:rPr>
                <w:rFonts w:ascii="Arial Narrow" w:hAnsi="Arial Narrow"/>
                <w:sz w:val="18"/>
                <w:szCs w:val="18"/>
              </w:rPr>
              <w:fldChar w:fldCharType="begin">
                <w:ffData>
                  <w:name w:val="Text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9E18AC" w:rsidTr="009E18AC">
        <w:trPr>
          <w:trHeight w:val="432"/>
        </w:trPr>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8AC" w:rsidRDefault="009E18AC">
            <w:pPr>
              <w:pStyle w:val="BodyTextIndent2"/>
              <w:ind w:firstLine="0"/>
              <w:rPr>
                <w:rFonts w:ascii="Arial Narrow" w:hAnsi="Arial Narrow"/>
                <w:sz w:val="18"/>
                <w:szCs w:val="18"/>
              </w:rPr>
            </w:pPr>
            <w:r>
              <w:rPr>
                <w:rFonts w:ascii="Arial Narrow" w:hAnsi="Arial Narrow"/>
                <w:sz w:val="18"/>
                <w:szCs w:val="18"/>
              </w:rPr>
              <w:t>Location of activity:</w:t>
            </w:r>
          </w:p>
          <w:p w:rsidR="009E18AC" w:rsidRDefault="009E18AC">
            <w:pPr>
              <w:pStyle w:val="BodyTextIndent2"/>
              <w:ind w:firstLine="0"/>
              <w:rPr>
                <w:rFonts w:ascii="Arial Narrow" w:hAnsi="Arial Narrow"/>
                <w:sz w:val="18"/>
                <w:szCs w:val="18"/>
              </w:rPr>
            </w:pPr>
            <w:r>
              <w:rPr>
                <w:rFonts w:ascii="Arial Narrow" w:hAnsi="Arial Narrow"/>
                <w:sz w:val="18"/>
                <w:szCs w:val="18"/>
              </w:rPr>
              <w:fldChar w:fldCharType="begin">
                <w:ffData>
                  <w:name w:val="Text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18AC" w:rsidRDefault="009E18AC">
            <w:pPr>
              <w:rPr>
                <w:rFonts w:ascii="Arial Narrow" w:hAnsi="Arial Narrow"/>
                <w:color w:val="000000"/>
                <w:sz w:val="18"/>
                <w:szCs w:val="18"/>
              </w:rPr>
            </w:pPr>
          </w:p>
        </w:tc>
      </w:tr>
    </w:tbl>
    <w:p w:rsidR="00A209CC" w:rsidRDefault="00A209CC">
      <w:pPr>
        <w:pStyle w:val="BodyTextIndent2"/>
        <w:ind w:firstLine="0"/>
        <w:rPr>
          <w:rFonts w:ascii="Arial Narrow" w:hAnsi="Arial Narrow"/>
          <w:sz w:val="22"/>
        </w:rPr>
      </w:pPr>
    </w:p>
    <w:p w:rsidR="00A209CC" w:rsidRDefault="00A209CC">
      <w:pPr>
        <w:pStyle w:val="BodyTextIndent2"/>
        <w:pBdr>
          <w:top w:val="single" w:sz="4" w:space="1" w:color="auto"/>
          <w:left w:val="single" w:sz="4" w:space="4" w:color="auto"/>
          <w:bottom w:val="single" w:sz="4" w:space="1" w:color="auto"/>
          <w:right w:val="single" w:sz="4" w:space="18" w:color="auto"/>
        </w:pBdr>
        <w:ind w:right="270" w:firstLine="0"/>
        <w:jc w:val="center"/>
        <w:rPr>
          <w:rFonts w:ascii="Arial Narrow" w:hAnsi="Arial Narrow" w:cs="Arial"/>
          <w:b/>
          <w:bCs/>
          <w:color w:val="auto"/>
          <w:sz w:val="22"/>
        </w:rPr>
      </w:pPr>
      <w:r>
        <w:rPr>
          <w:rFonts w:ascii="Arial Narrow" w:hAnsi="Arial Narrow" w:cs="Arial"/>
          <w:b/>
          <w:bCs/>
          <w:i/>
          <w:iCs/>
          <w:color w:val="auto"/>
          <w:sz w:val="22"/>
        </w:rPr>
        <w:t>All temporary facilities including tents, stages, and similar structures, which are erected on Virginia Tech property shall be designed, constructed, erected, and used in accordance with the VUSBC and the VSFPC</w:t>
      </w:r>
      <w:r>
        <w:rPr>
          <w:rFonts w:ascii="Arial Narrow" w:hAnsi="Arial Narrow" w:cs="Arial"/>
          <w:b/>
          <w:bCs/>
          <w:color w:val="auto"/>
          <w:sz w:val="22"/>
        </w:rPr>
        <w:t>.</w:t>
      </w:r>
    </w:p>
    <w:p w:rsidR="00A209CC" w:rsidRDefault="00A209CC">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16"/>
        </w:rPr>
        <w:sectPr w:rsidR="00A209CC">
          <w:type w:val="continuous"/>
          <w:pgSz w:w="12240" w:h="15840" w:code="1"/>
          <w:pgMar w:top="1109" w:right="720" w:bottom="540" w:left="720" w:header="720" w:footer="720" w:gutter="0"/>
          <w:cols w:space="720"/>
          <w:docGrid w:linePitch="360"/>
        </w:sectPr>
      </w:pPr>
    </w:p>
    <w:p w:rsidR="00A209CC" w:rsidRDefault="00A209CC" w:rsidP="009E18AC">
      <w:pPr>
        <w:pBdr>
          <w:top w:val="single" w:sz="4" w:space="1" w:color="auto"/>
          <w:left w:val="single" w:sz="4" w:space="4" w:color="auto"/>
          <w:bottom w:val="single" w:sz="4" w:space="1" w:color="auto"/>
          <w:right w:val="single" w:sz="4" w:space="4" w:color="auto"/>
          <w:bar w:val="single" w:sz="4" w:color="auto"/>
        </w:pBdr>
        <w:autoSpaceDE w:val="0"/>
        <w:autoSpaceDN w:val="0"/>
        <w:adjustRightInd w:val="0"/>
        <w:rPr>
          <w:rFonts w:ascii="Arial Narrow" w:hAnsi="Arial Narrow" w:cs="Arial"/>
          <w:sz w:val="22"/>
          <w:u w:val="single"/>
        </w:rPr>
      </w:pPr>
      <w:r>
        <w:rPr>
          <w:rFonts w:ascii="Arial Narrow" w:hAnsi="Arial Narrow" w:cs="Arial"/>
          <w:b/>
          <w:sz w:val="22"/>
          <w:u w:val="single"/>
        </w:rPr>
        <w:lastRenderedPageBreak/>
        <w:t>Tents under 900 sq feet, approved by VTEHSS and/or the State Fire Marshall’s office (except for recreational camping tents</w:t>
      </w:r>
      <w:r w:rsidR="009E18AC">
        <w:rPr>
          <w:rFonts w:ascii="Arial Narrow" w:hAnsi="Arial Narrow" w:cs="Arial"/>
          <w:b/>
          <w:sz w:val="22"/>
          <w:u w:val="single"/>
        </w:rPr>
        <w:t>)</w:t>
      </w:r>
      <w:r>
        <w:rPr>
          <w:rFonts w:ascii="Arial Narrow" w:hAnsi="Arial Narrow" w:cs="Arial"/>
          <w:b/>
          <w:sz w:val="22"/>
          <w:u w:val="single"/>
        </w:rPr>
        <w:t xml:space="preserve">: </w:t>
      </w:r>
    </w:p>
    <w:p w:rsidR="00A209CC" w:rsidRDefault="00A209CC">
      <w:pPr>
        <w:pBdr>
          <w:top w:val="single" w:sz="4" w:space="1" w:color="auto"/>
          <w:left w:val="single" w:sz="4" w:space="4" w:color="auto"/>
          <w:bottom w:val="single" w:sz="4" w:space="1" w:color="auto"/>
          <w:right w:val="single" w:sz="4" w:space="4" w:color="auto"/>
          <w:bar w:val="single" w:sz="4" w:color="auto"/>
        </w:pBdr>
        <w:autoSpaceDE w:val="0"/>
        <w:autoSpaceDN w:val="0"/>
        <w:adjustRightInd w:val="0"/>
        <w:rPr>
          <w:rFonts w:ascii="Arial Narrow" w:hAnsi="Arial Narrow" w:cs="Arial"/>
          <w:b/>
          <w:sz w:val="22"/>
        </w:rPr>
      </w:pPr>
      <w:r>
        <w:rPr>
          <w:rFonts w:ascii="Arial Narrow" w:hAnsi="Arial Narrow" w:cs="Arial"/>
          <w:b/>
          <w:sz w:val="22"/>
        </w:rPr>
        <w:t>On-site Requirements:</w:t>
      </w:r>
    </w:p>
    <w:p w:rsidR="00A209CC" w:rsidRDefault="00A209CC">
      <w:pPr>
        <w:numPr>
          <w:ilvl w:val="0"/>
          <w:numId w:val="6"/>
        </w:numPr>
        <w:pBdr>
          <w:left w:val="single" w:sz="4" w:space="4" w:color="auto"/>
          <w:right w:val="single" w:sz="4" w:space="4" w:color="auto"/>
          <w:bar w:val="single" w:sz="4" w:color="auto"/>
        </w:pBdr>
        <w:tabs>
          <w:tab w:val="clear" w:pos="1080"/>
          <w:tab w:val="num" w:pos="360"/>
        </w:tabs>
        <w:autoSpaceDE w:val="0"/>
        <w:autoSpaceDN w:val="0"/>
        <w:adjustRightInd w:val="0"/>
        <w:ind w:left="360"/>
        <w:rPr>
          <w:rFonts w:ascii="Arial Narrow" w:hAnsi="Arial Narrow" w:cs="Arial"/>
          <w:sz w:val="20"/>
        </w:rPr>
      </w:pPr>
      <w:r>
        <w:rPr>
          <w:rFonts w:ascii="Arial Narrow" w:hAnsi="Arial Narrow" w:cs="Arial"/>
          <w:sz w:val="20"/>
        </w:rPr>
        <w:t xml:space="preserve">At least one multi-purpose (ABC) fire extinguisher </w:t>
      </w:r>
      <w:r w:rsidR="009E18AC">
        <w:rPr>
          <w:rFonts w:ascii="Arial Narrow" w:hAnsi="Arial Narrow" w:cs="Arial"/>
          <w:sz w:val="20"/>
        </w:rPr>
        <w:t xml:space="preserve">with </w:t>
      </w:r>
      <w:r w:rsidR="009E18AC" w:rsidRPr="00892D64">
        <w:rPr>
          <w:rFonts w:ascii="Arial Narrow" w:hAnsi="Arial Narrow" w:cs="Arial"/>
          <w:sz w:val="20"/>
        </w:rPr>
        <w:t>minimum</w:t>
      </w:r>
      <w:r w:rsidR="009E18AC">
        <w:rPr>
          <w:rFonts w:ascii="Arial Narrow" w:hAnsi="Arial Narrow" w:cs="Arial"/>
          <w:sz w:val="20"/>
        </w:rPr>
        <w:t xml:space="preserve"> 4-A rating, or two with </w:t>
      </w:r>
      <w:r w:rsidR="009E18AC" w:rsidRPr="00892D64">
        <w:rPr>
          <w:rFonts w:ascii="Arial Narrow" w:hAnsi="Arial Narrow" w:cs="Arial"/>
          <w:sz w:val="20"/>
        </w:rPr>
        <w:t>minimum</w:t>
      </w:r>
      <w:r w:rsidR="009E18AC">
        <w:rPr>
          <w:rFonts w:ascii="Arial Narrow" w:hAnsi="Arial Narrow" w:cs="Arial"/>
          <w:sz w:val="20"/>
        </w:rPr>
        <w:t xml:space="preserve"> 2-A rating, </w:t>
      </w:r>
      <w:r>
        <w:rPr>
          <w:rFonts w:ascii="Arial Narrow" w:hAnsi="Arial Narrow" w:cs="Arial"/>
          <w:sz w:val="20"/>
        </w:rPr>
        <w:t>for each tent.</w:t>
      </w:r>
    </w:p>
    <w:p w:rsidR="00A209CC" w:rsidRDefault="00A209CC">
      <w:pPr>
        <w:numPr>
          <w:ilvl w:val="0"/>
          <w:numId w:val="6"/>
        </w:numPr>
        <w:pBdr>
          <w:top w:val="single" w:sz="4" w:space="1" w:color="auto"/>
          <w:left w:val="single" w:sz="4" w:space="4" w:color="auto"/>
          <w:bottom w:val="single" w:sz="4" w:space="21" w:color="auto"/>
          <w:right w:val="single" w:sz="4" w:space="4" w:color="auto"/>
          <w:between w:val="single" w:sz="4" w:space="1" w:color="auto"/>
          <w:bar w:val="single" w:sz="4" w:color="auto"/>
        </w:pBdr>
        <w:tabs>
          <w:tab w:val="clear" w:pos="1080"/>
          <w:tab w:val="num" w:pos="360"/>
        </w:tabs>
        <w:autoSpaceDE w:val="0"/>
        <w:autoSpaceDN w:val="0"/>
        <w:adjustRightInd w:val="0"/>
        <w:ind w:left="360"/>
        <w:rPr>
          <w:rFonts w:ascii="Arial Narrow" w:hAnsi="Arial Narrow" w:cs="Arial"/>
          <w:sz w:val="20"/>
        </w:rPr>
      </w:pPr>
      <w:r>
        <w:rPr>
          <w:rFonts w:ascii="Arial Narrow" w:hAnsi="Arial Narrow" w:cs="Arial"/>
          <w:sz w:val="20"/>
        </w:rPr>
        <w:t xml:space="preserve">Tent is placed away from all buildings minimum </w:t>
      </w:r>
      <w:r w:rsidR="00892D64">
        <w:rPr>
          <w:rFonts w:ascii="Arial Narrow" w:hAnsi="Arial Narrow" w:cs="Arial"/>
          <w:sz w:val="20"/>
        </w:rPr>
        <w:t>12</w:t>
      </w:r>
      <w:r>
        <w:rPr>
          <w:rFonts w:ascii="Arial Narrow" w:hAnsi="Arial Narrow" w:cs="Arial"/>
          <w:sz w:val="20"/>
        </w:rPr>
        <w:t xml:space="preserve"> feet.</w:t>
      </w:r>
    </w:p>
    <w:p w:rsidR="00A209CC" w:rsidRDefault="00A209CC">
      <w:pPr>
        <w:numPr>
          <w:ilvl w:val="0"/>
          <w:numId w:val="6"/>
        </w:numPr>
        <w:pBdr>
          <w:top w:val="single" w:sz="4" w:space="1" w:color="auto"/>
          <w:left w:val="single" w:sz="4" w:space="4" w:color="auto"/>
          <w:bottom w:val="single" w:sz="4" w:space="21" w:color="auto"/>
          <w:right w:val="single" w:sz="4" w:space="4" w:color="auto"/>
          <w:between w:val="single" w:sz="4" w:space="1" w:color="auto"/>
          <w:bar w:val="single" w:sz="4" w:color="auto"/>
        </w:pBdr>
        <w:tabs>
          <w:tab w:val="clear" w:pos="1080"/>
          <w:tab w:val="num" w:pos="360"/>
        </w:tabs>
        <w:autoSpaceDE w:val="0"/>
        <w:autoSpaceDN w:val="0"/>
        <w:adjustRightInd w:val="0"/>
        <w:ind w:left="360"/>
        <w:rPr>
          <w:rFonts w:ascii="Arial Narrow" w:hAnsi="Arial Narrow" w:cs="Arial"/>
          <w:sz w:val="20"/>
        </w:rPr>
      </w:pPr>
      <w:r>
        <w:rPr>
          <w:rFonts w:ascii="Arial Narrow" w:hAnsi="Arial Narrow" w:cs="Arial"/>
          <w:sz w:val="20"/>
        </w:rPr>
        <w:t xml:space="preserve">Tent is not blocking any means of egress from other structures, sidewalks or emergency fire lanes.  </w:t>
      </w:r>
    </w:p>
    <w:p w:rsidR="00A209CC" w:rsidRDefault="00A209CC">
      <w:pPr>
        <w:numPr>
          <w:ilvl w:val="0"/>
          <w:numId w:val="25"/>
        </w:numPr>
        <w:pBdr>
          <w:top w:val="single" w:sz="4" w:space="1" w:color="auto"/>
          <w:left w:val="single" w:sz="4" w:space="4" w:color="auto"/>
          <w:bottom w:val="single" w:sz="4" w:space="21" w:color="auto"/>
          <w:right w:val="single" w:sz="4" w:space="4" w:color="auto"/>
          <w:between w:val="single" w:sz="4" w:space="1" w:color="auto"/>
          <w:bar w:val="single" w:sz="4" w:color="auto"/>
        </w:pBdr>
        <w:tabs>
          <w:tab w:val="num" w:pos="1080"/>
        </w:tabs>
        <w:autoSpaceDE w:val="0"/>
        <w:autoSpaceDN w:val="0"/>
        <w:adjustRightInd w:val="0"/>
        <w:rPr>
          <w:rFonts w:ascii="Arial Narrow" w:hAnsi="Arial Narrow" w:cs="Arial"/>
          <w:sz w:val="20"/>
        </w:rPr>
      </w:pPr>
      <w:r>
        <w:rPr>
          <w:rFonts w:ascii="Arial Narrow" w:hAnsi="Arial Narrow" w:cs="Arial"/>
          <w:sz w:val="20"/>
        </w:rPr>
        <w:t>Cooking/open flames are not permitted.  State Code Official's prefer electrical devices or move cooking away from tent area a minimum of 20 feet.</w:t>
      </w:r>
    </w:p>
    <w:p w:rsidR="00A209CC" w:rsidRDefault="00A209CC" w:rsidP="009E18AC">
      <w:pPr>
        <w:pBdr>
          <w:top w:val="single" w:sz="4" w:space="1" w:color="auto"/>
          <w:left w:val="single" w:sz="4" w:space="4" w:color="auto"/>
          <w:bottom w:val="single" w:sz="4" w:space="21" w:color="auto"/>
          <w:right w:val="single" w:sz="4" w:space="4" w:color="auto"/>
          <w:between w:val="single" w:sz="4" w:space="1" w:color="auto"/>
          <w:bar w:val="single" w:sz="4" w:color="auto"/>
        </w:pBdr>
        <w:autoSpaceDE w:val="0"/>
        <w:autoSpaceDN w:val="0"/>
        <w:adjustRightInd w:val="0"/>
        <w:rPr>
          <w:rFonts w:ascii="Arial Narrow" w:hAnsi="Arial Narrow" w:cs="Arial"/>
          <w:sz w:val="22"/>
          <w:u w:val="single"/>
        </w:rPr>
      </w:pPr>
      <w:r>
        <w:rPr>
          <w:rFonts w:ascii="Arial Narrow" w:hAnsi="Arial Narrow" w:cs="Arial"/>
          <w:b/>
          <w:sz w:val="22"/>
          <w:u w:val="single"/>
        </w:rPr>
        <w:t xml:space="preserve">Tents over 900 sq feet or more than 50 occupants, approved by VTEHSS and/or the State Fire Marshall’s office:  </w:t>
      </w:r>
    </w:p>
    <w:p w:rsidR="00A209CC" w:rsidRDefault="00A209CC">
      <w:pPr>
        <w:numPr>
          <w:ilvl w:val="0"/>
          <w:numId w:val="24"/>
        </w:numPr>
        <w:pBdr>
          <w:top w:val="single" w:sz="4" w:space="1" w:color="auto"/>
          <w:left w:val="single" w:sz="4" w:space="4" w:color="auto"/>
          <w:bottom w:val="single" w:sz="4" w:space="21" w:color="auto"/>
          <w:right w:val="single" w:sz="4" w:space="4" w:color="auto"/>
          <w:between w:val="single" w:sz="4" w:space="1" w:color="auto"/>
          <w:bar w:val="single" w:sz="4" w:color="auto"/>
        </w:pBdr>
        <w:autoSpaceDE w:val="0"/>
        <w:autoSpaceDN w:val="0"/>
        <w:adjustRightInd w:val="0"/>
        <w:rPr>
          <w:rFonts w:ascii="Arial Narrow" w:hAnsi="Arial Narrow" w:cs="Arial"/>
          <w:sz w:val="20"/>
        </w:rPr>
      </w:pPr>
      <w:r>
        <w:rPr>
          <w:rFonts w:ascii="Arial Narrow" w:hAnsi="Arial Narrow" w:cs="Arial"/>
          <w:sz w:val="20"/>
        </w:rPr>
        <w:t xml:space="preserve">Tent application (G.S. Form E&amp;B CO-13.3 Tent/Stage) has been submitted and approved by Virginia Department of General Services, Division of Engineering and Buildings (DEB).  Miss Utility </w:t>
      </w:r>
      <w:r w:rsidR="009E18AC">
        <w:rPr>
          <w:rFonts w:ascii="Arial Narrow" w:hAnsi="Arial Narrow" w:cs="Arial"/>
          <w:sz w:val="20"/>
        </w:rPr>
        <w:t xml:space="preserve">has been </w:t>
      </w:r>
      <w:r>
        <w:rPr>
          <w:rFonts w:ascii="Arial Narrow" w:hAnsi="Arial Narrow" w:cs="Arial"/>
          <w:sz w:val="20"/>
        </w:rPr>
        <w:t xml:space="preserve">contacted and </w:t>
      </w:r>
      <w:r w:rsidR="009E18AC">
        <w:rPr>
          <w:rFonts w:ascii="Arial Narrow" w:hAnsi="Arial Narrow" w:cs="Arial"/>
          <w:sz w:val="20"/>
        </w:rPr>
        <w:t xml:space="preserve">the locations of utilities are </w:t>
      </w:r>
      <w:r>
        <w:rPr>
          <w:rFonts w:ascii="Arial Narrow" w:hAnsi="Arial Narrow" w:cs="Arial"/>
          <w:sz w:val="20"/>
        </w:rPr>
        <w:t>marked.  (University Policy 5406)</w:t>
      </w:r>
    </w:p>
    <w:p w:rsidR="00A209CC" w:rsidRDefault="00A209CC">
      <w:pPr>
        <w:numPr>
          <w:ilvl w:val="0"/>
          <w:numId w:val="8"/>
        </w:numPr>
        <w:pBdr>
          <w:top w:val="single" w:sz="4" w:space="1" w:color="auto"/>
          <w:left w:val="single" w:sz="4" w:space="4" w:color="auto"/>
          <w:bottom w:val="single" w:sz="4" w:space="21" w:color="auto"/>
          <w:right w:val="single" w:sz="4" w:space="4" w:color="auto"/>
          <w:between w:val="single" w:sz="4" w:space="1" w:color="auto"/>
          <w:bar w:val="single" w:sz="4" w:color="auto"/>
        </w:pBdr>
        <w:tabs>
          <w:tab w:val="clear" w:pos="1080"/>
          <w:tab w:val="num" w:pos="360"/>
        </w:tabs>
        <w:autoSpaceDE w:val="0"/>
        <w:autoSpaceDN w:val="0"/>
        <w:adjustRightInd w:val="0"/>
        <w:ind w:left="360"/>
        <w:rPr>
          <w:rFonts w:ascii="Arial Narrow" w:hAnsi="Arial Narrow" w:cs="Arial"/>
          <w:sz w:val="20"/>
        </w:rPr>
      </w:pPr>
      <w:r>
        <w:rPr>
          <w:rFonts w:ascii="Arial Narrow" w:hAnsi="Arial Narrow" w:cs="Arial"/>
          <w:sz w:val="20"/>
        </w:rPr>
        <w:t xml:space="preserve">Detailed site plan. </w:t>
      </w:r>
    </w:p>
    <w:p w:rsidR="00A209CC" w:rsidRDefault="00A209CC">
      <w:pPr>
        <w:numPr>
          <w:ilvl w:val="0"/>
          <w:numId w:val="8"/>
        </w:numPr>
        <w:pBdr>
          <w:top w:val="single" w:sz="4" w:space="1" w:color="auto"/>
          <w:left w:val="single" w:sz="4" w:space="4" w:color="auto"/>
          <w:bottom w:val="single" w:sz="4" w:space="21" w:color="auto"/>
          <w:right w:val="single" w:sz="4" w:space="4" w:color="auto"/>
          <w:between w:val="single" w:sz="4" w:space="1" w:color="auto"/>
          <w:bar w:val="single" w:sz="4" w:color="auto"/>
        </w:pBdr>
        <w:tabs>
          <w:tab w:val="clear" w:pos="1080"/>
          <w:tab w:val="num" w:pos="360"/>
        </w:tabs>
        <w:autoSpaceDE w:val="0"/>
        <w:autoSpaceDN w:val="0"/>
        <w:adjustRightInd w:val="0"/>
        <w:ind w:left="360"/>
        <w:rPr>
          <w:rFonts w:ascii="Arial Narrow" w:hAnsi="Arial Narrow" w:cs="Arial"/>
          <w:sz w:val="20"/>
        </w:rPr>
      </w:pPr>
      <w:r>
        <w:rPr>
          <w:rFonts w:ascii="Arial Narrow" w:hAnsi="Arial Narrow" w:cs="Arial"/>
          <w:sz w:val="20"/>
        </w:rPr>
        <w:t>Certificate of flame resistance,</w:t>
      </w:r>
    </w:p>
    <w:p w:rsidR="00A209CC" w:rsidRDefault="00A209CC">
      <w:pPr>
        <w:numPr>
          <w:ilvl w:val="0"/>
          <w:numId w:val="8"/>
        </w:numPr>
        <w:pBdr>
          <w:top w:val="single" w:sz="4" w:space="1" w:color="auto"/>
          <w:left w:val="single" w:sz="4" w:space="4" w:color="auto"/>
          <w:bottom w:val="single" w:sz="4" w:space="21" w:color="auto"/>
          <w:right w:val="single" w:sz="4" w:space="4" w:color="auto"/>
          <w:between w:val="single" w:sz="4" w:space="1" w:color="auto"/>
          <w:bar w:val="single" w:sz="4" w:color="auto"/>
        </w:pBdr>
        <w:tabs>
          <w:tab w:val="clear" w:pos="1080"/>
          <w:tab w:val="num" w:pos="360"/>
        </w:tabs>
        <w:autoSpaceDE w:val="0"/>
        <w:autoSpaceDN w:val="0"/>
        <w:adjustRightInd w:val="0"/>
        <w:ind w:left="360"/>
        <w:rPr>
          <w:rFonts w:ascii="Arial Narrow" w:hAnsi="Arial Narrow" w:cs="Arial"/>
          <w:sz w:val="20"/>
        </w:rPr>
      </w:pPr>
      <w:r>
        <w:rPr>
          <w:rFonts w:ascii="Arial Narrow" w:hAnsi="Arial Narrow" w:cs="Arial"/>
          <w:sz w:val="20"/>
        </w:rPr>
        <w:t>Detailed floor plan, including furniture and equipment arrangement within the tent or structure indicating egress paths and exits.</w:t>
      </w:r>
    </w:p>
    <w:p w:rsidR="00A209CC" w:rsidRDefault="00A209CC">
      <w:pPr>
        <w:numPr>
          <w:ilvl w:val="0"/>
          <w:numId w:val="8"/>
        </w:numPr>
        <w:pBdr>
          <w:top w:val="single" w:sz="4" w:space="1" w:color="auto"/>
          <w:left w:val="single" w:sz="4" w:space="4" w:color="auto"/>
          <w:bottom w:val="single" w:sz="4" w:space="21" w:color="auto"/>
          <w:right w:val="single" w:sz="4" w:space="4" w:color="auto"/>
          <w:between w:val="single" w:sz="4" w:space="1" w:color="auto"/>
          <w:bar w:val="single" w:sz="4" w:color="auto"/>
        </w:pBdr>
        <w:tabs>
          <w:tab w:val="clear" w:pos="1080"/>
          <w:tab w:val="num" w:pos="360"/>
        </w:tabs>
        <w:autoSpaceDE w:val="0"/>
        <w:autoSpaceDN w:val="0"/>
        <w:adjustRightInd w:val="0"/>
        <w:ind w:left="360"/>
        <w:rPr>
          <w:rFonts w:ascii="Arial Narrow" w:hAnsi="Arial Narrow" w:cs="Arial"/>
          <w:sz w:val="22"/>
        </w:rPr>
      </w:pPr>
      <w:r>
        <w:rPr>
          <w:rFonts w:ascii="Arial Narrow" w:hAnsi="Arial Narrow" w:cs="Arial"/>
          <w:sz w:val="20"/>
        </w:rPr>
        <w:t>VT map annotating where site is in reference to the campus as a whole</w:t>
      </w:r>
      <w:r>
        <w:rPr>
          <w:rFonts w:ascii="Arial Narrow" w:hAnsi="Arial Narrow" w:cs="Arial"/>
          <w:sz w:val="22"/>
        </w:rPr>
        <w:t xml:space="preserve">. </w:t>
      </w:r>
    </w:p>
    <w:p w:rsidR="00A209CC" w:rsidRDefault="00A209CC">
      <w:pPr>
        <w:pBdr>
          <w:top w:val="single" w:sz="4" w:space="1" w:color="auto"/>
          <w:left w:val="single" w:sz="4" w:space="4" w:color="auto"/>
          <w:bottom w:val="single" w:sz="4" w:space="21" w:color="auto"/>
          <w:right w:val="single" w:sz="4" w:space="4" w:color="auto"/>
          <w:between w:val="single" w:sz="4" w:space="1" w:color="auto"/>
          <w:bar w:val="single" w:sz="4" w:color="auto"/>
        </w:pBdr>
        <w:autoSpaceDE w:val="0"/>
        <w:autoSpaceDN w:val="0"/>
        <w:adjustRightInd w:val="0"/>
        <w:rPr>
          <w:rFonts w:ascii="Arial Narrow" w:hAnsi="Arial Narrow" w:cs="Arial"/>
          <w:b/>
          <w:sz w:val="22"/>
        </w:rPr>
      </w:pPr>
      <w:r>
        <w:rPr>
          <w:rFonts w:ascii="Arial Narrow" w:hAnsi="Arial Narrow" w:cs="Arial"/>
          <w:b/>
          <w:sz w:val="22"/>
        </w:rPr>
        <w:t>On-site Requirements:</w:t>
      </w:r>
    </w:p>
    <w:p w:rsidR="00A209CC" w:rsidRDefault="00A209CC">
      <w:pPr>
        <w:numPr>
          <w:ilvl w:val="0"/>
          <w:numId w:val="25"/>
        </w:numPr>
        <w:pBdr>
          <w:top w:val="single" w:sz="4" w:space="1" w:color="auto"/>
          <w:left w:val="single" w:sz="4" w:space="4" w:color="auto"/>
          <w:bottom w:val="single" w:sz="4" w:space="21" w:color="auto"/>
          <w:right w:val="single" w:sz="4" w:space="4" w:color="auto"/>
          <w:between w:val="single" w:sz="4" w:space="1" w:color="auto"/>
          <w:bar w:val="single" w:sz="4" w:color="auto"/>
        </w:pBdr>
        <w:autoSpaceDE w:val="0"/>
        <w:autoSpaceDN w:val="0"/>
        <w:adjustRightInd w:val="0"/>
        <w:rPr>
          <w:rFonts w:ascii="Arial Narrow" w:hAnsi="Arial Narrow" w:cs="Arial"/>
          <w:sz w:val="20"/>
        </w:rPr>
      </w:pPr>
      <w:r>
        <w:rPr>
          <w:rFonts w:ascii="Arial Narrow" w:hAnsi="Arial Narrow" w:cs="Arial"/>
          <w:sz w:val="20"/>
        </w:rPr>
        <w:t>At least one multi-purpose (ABC) fire extinguisher</w:t>
      </w:r>
      <w:r w:rsidR="009E18AC">
        <w:rPr>
          <w:rFonts w:ascii="Arial Narrow" w:hAnsi="Arial Narrow" w:cs="Arial"/>
          <w:sz w:val="20"/>
        </w:rPr>
        <w:t xml:space="preserve"> with minimum 4-A rating, or two with minimum 2-A rating, </w:t>
      </w:r>
      <w:r>
        <w:rPr>
          <w:rFonts w:ascii="Arial Narrow" w:hAnsi="Arial Narrow" w:cs="Arial"/>
          <w:sz w:val="20"/>
        </w:rPr>
        <w:t>for each tent.</w:t>
      </w:r>
    </w:p>
    <w:p w:rsidR="00A209CC" w:rsidRDefault="00A209CC">
      <w:pPr>
        <w:numPr>
          <w:ilvl w:val="0"/>
          <w:numId w:val="25"/>
        </w:numPr>
        <w:pBdr>
          <w:top w:val="single" w:sz="4" w:space="1" w:color="auto"/>
          <w:left w:val="single" w:sz="4" w:space="4" w:color="auto"/>
          <w:bottom w:val="single" w:sz="4" w:space="21" w:color="auto"/>
          <w:right w:val="single" w:sz="4" w:space="4" w:color="auto"/>
          <w:between w:val="single" w:sz="4" w:space="1" w:color="auto"/>
          <w:bar w:val="single" w:sz="4" w:color="auto"/>
        </w:pBdr>
        <w:tabs>
          <w:tab w:val="num" w:pos="1080"/>
        </w:tabs>
        <w:autoSpaceDE w:val="0"/>
        <w:autoSpaceDN w:val="0"/>
        <w:adjustRightInd w:val="0"/>
        <w:rPr>
          <w:rFonts w:ascii="Arial Narrow" w:hAnsi="Arial Narrow" w:cs="Arial"/>
          <w:sz w:val="20"/>
        </w:rPr>
      </w:pPr>
      <w:r>
        <w:rPr>
          <w:rFonts w:ascii="Arial Narrow" w:hAnsi="Arial Narrow" w:cs="Arial"/>
          <w:sz w:val="20"/>
        </w:rPr>
        <w:t>Tent is placed away from all buildings minimum 20 feet.  (</w:t>
      </w:r>
      <w:r>
        <w:rPr>
          <w:rFonts w:ascii="Arial Narrow" w:hAnsi="Arial Narrow" w:cs="Arial"/>
          <w:i/>
          <w:sz w:val="20"/>
        </w:rPr>
        <w:t>The State Code Officials will determine all exception</w:t>
      </w:r>
      <w:r w:rsidR="00892D64">
        <w:rPr>
          <w:rFonts w:ascii="Arial Narrow" w:hAnsi="Arial Narrow" w:cs="Arial"/>
          <w:i/>
          <w:sz w:val="20"/>
        </w:rPr>
        <w:t>s</w:t>
      </w:r>
      <w:r>
        <w:rPr>
          <w:rFonts w:ascii="Arial Narrow" w:hAnsi="Arial Narrow" w:cs="Arial"/>
          <w:i/>
          <w:sz w:val="20"/>
        </w:rPr>
        <w:t>.</w:t>
      </w:r>
      <w:r>
        <w:rPr>
          <w:rFonts w:ascii="Arial Narrow" w:hAnsi="Arial Narrow" w:cs="Arial"/>
          <w:sz w:val="20"/>
        </w:rPr>
        <w:t xml:space="preserve">  If you foresee that this is a problem further explanation may be required, such as: structure of building posing the problem, tent not for assembly purpose, indicate that if tent is moved will obstruct egress or emergency fire lanes, and distance of cooking surfaces from building posing the problem).</w:t>
      </w:r>
    </w:p>
    <w:p w:rsidR="00A209CC" w:rsidRDefault="00A209CC">
      <w:pPr>
        <w:numPr>
          <w:ilvl w:val="0"/>
          <w:numId w:val="25"/>
        </w:numPr>
        <w:pBdr>
          <w:top w:val="single" w:sz="4" w:space="1" w:color="auto"/>
          <w:left w:val="single" w:sz="4" w:space="4" w:color="auto"/>
          <w:bottom w:val="single" w:sz="4" w:space="21" w:color="auto"/>
          <w:right w:val="single" w:sz="4" w:space="4" w:color="auto"/>
          <w:between w:val="single" w:sz="4" w:space="1" w:color="auto"/>
          <w:bar w:val="single" w:sz="4" w:color="auto"/>
        </w:pBdr>
        <w:tabs>
          <w:tab w:val="num" w:pos="1080"/>
        </w:tabs>
        <w:autoSpaceDE w:val="0"/>
        <w:autoSpaceDN w:val="0"/>
        <w:adjustRightInd w:val="0"/>
        <w:rPr>
          <w:rFonts w:ascii="Arial Narrow" w:hAnsi="Arial Narrow" w:cs="Arial"/>
          <w:sz w:val="20"/>
        </w:rPr>
      </w:pPr>
      <w:r>
        <w:rPr>
          <w:rFonts w:ascii="Arial Narrow" w:hAnsi="Arial Narrow" w:cs="Arial"/>
          <w:sz w:val="20"/>
        </w:rPr>
        <w:t xml:space="preserve">Tent is not blocking any means of egress from other structures, sidewalks or emergency fire lanes.  </w:t>
      </w:r>
    </w:p>
    <w:p w:rsidR="00A209CC" w:rsidRDefault="00A209CC">
      <w:pPr>
        <w:numPr>
          <w:ilvl w:val="0"/>
          <w:numId w:val="25"/>
        </w:numPr>
        <w:pBdr>
          <w:top w:val="single" w:sz="4" w:space="1" w:color="auto"/>
          <w:left w:val="single" w:sz="4" w:space="4" w:color="auto"/>
          <w:bottom w:val="single" w:sz="4" w:space="21" w:color="auto"/>
          <w:right w:val="single" w:sz="4" w:space="4" w:color="auto"/>
          <w:between w:val="single" w:sz="4" w:space="1" w:color="auto"/>
          <w:bar w:val="single" w:sz="4" w:color="auto"/>
        </w:pBdr>
        <w:tabs>
          <w:tab w:val="num" w:pos="1080"/>
        </w:tabs>
        <w:autoSpaceDE w:val="0"/>
        <w:autoSpaceDN w:val="0"/>
        <w:adjustRightInd w:val="0"/>
        <w:rPr>
          <w:rFonts w:ascii="Arial Narrow" w:hAnsi="Arial Narrow" w:cs="Arial"/>
          <w:sz w:val="20"/>
        </w:rPr>
      </w:pPr>
      <w:r>
        <w:rPr>
          <w:rFonts w:ascii="Arial Narrow" w:hAnsi="Arial Narrow" w:cs="Arial"/>
          <w:sz w:val="20"/>
        </w:rPr>
        <w:t>If an air supported tent, all items in the tent are a minimum of 3 feet from the walls of the tent.</w:t>
      </w:r>
    </w:p>
    <w:p w:rsidR="00A209CC" w:rsidRDefault="00A209CC">
      <w:pPr>
        <w:numPr>
          <w:ilvl w:val="0"/>
          <w:numId w:val="25"/>
        </w:numPr>
        <w:pBdr>
          <w:top w:val="single" w:sz="4" w:space="1" w:color="auto"/>
          <w:left w:val="single" w:sz="4" w:space="4" w:color="auto"/>
          <w:bottom w:val="single" w:sz="4" w:space="21" w:color="auto"/>
          <w:right w:val="single" w:sz="4" w:space="4" w:color="auto"/>
          <w:between w:val="single" w:sz="4" w:space="1" w:color="auto"/>
          <w:bar w:val="single" w:sz="4" w:color="auto"/>
        </w:pBdr>
        <w:tabs>
          <w:tab w:val="num" w:pos="1080"/>
        </w:tabs>
        <w:autoSpaceDE w:val="0"/>
        <w:autoSpaceDN w:val="0"/>
        <w:adjustRightInd w:val="0"/>
        <w:rPr>
          <w:rFonts w:ascii="Arial Narrow" w:hAnsi="Arial Narrow"/>
          <w:sz w:val="20"/>
        </w:rPr>
      </w:pPr>
      <w:r>
        <w:rPr>
          <w:rFonts w:ascii="Arial Narrow" w:hAnsi="Arial Narrow" w:cs="Arial"/>
          <w:sz w:val="20"/>
        </w:rPr>
        <w:t>Cooking with open flames and all other unprotected open flames are not permitted.  State Code Official's required 20 feet distance between the electrical cooking device and cooking activity away from tent area.  Electric warming trays and other warming devices are permitted.</w:t>
      </w:r>
    </w:p>
    <w:p w:rsidR="00A209CC" w:rsidRDefault="00A209CC">
      <w:pPr>
        <w:numPr>
          <w:ilvl w:val="0"/>
          <w:numId w:val="25"/>
        </w:numPr>
        <w:pBdr>
          <w:top w:val="single" w:sz="4" w:space="1" w:color="auto"/>
          <w:left w:val="single" w:sz="4" w:space="4" w:color="auto"/>
          <w:bottom w:val="single" w:sz="4" w:space="21" w:color="auto"/>
          <w:right w:val="single" w:sz="4" w:space="4" w:color="auto"/>
          <w:between w:val="single" w:sz="4" w:space="1" w:color="auto"/>
          <w:bar w:val="single" w:sz="4" w:color="auto"/>
        </w:pBdr>
        <w:tabs>
          <w:tab w:val="num" w:pos="1080"/>
        </w:tabs>
        <w:autoSpaceDE w:val="0"/>
        <w:autoSpaceDN w:val="0"/>
        <w:adjustRightInd w:val="0"/>
        <w:jc w:val="both"/>
        <w:rPr>
          <w:sz w:val="16"/>
        </w:rPr>
      </w:pPr>
      <w:r>
        <w:rPr>
          <w:rFonts w:ascii="Arial Narrow" w:hAnsi="Arial Narrow" w:cs="Arial"/>
          <w:sz w:val="20"/>
        </w:rPr>
        <w:t>All tents anchors and structural supports are properly secured.</w:t>
      </w:r>
    </w:p>
    <w:p w:rsidR="00A209CC" w:rsidRDefault="00A209CC">
      <w:pPr>
        <w:numPr>
          <w:ilvl w:val="0"/>
          <w:numId w:val="25"/>
        </w:numPr>
        <w:pBdr>
          <w:top w:val="single" w:sz="4" w:space="1" w:color="auto"/>
          <w:left w:val="single" w:sz="4" w:space="4" w:color="auto"/>
          <w:bottom w:val="single" w:sz="4" w:space="21" w:color="auto"/>
          <w:right w:val="single" w:sz="4" w:space="4" w:color="auto"/>
          <w:between w:val="single" w:sz="4" w:space="1" w:color="auto"/>
          <w:bar w:val="single" w:sz="4" w:color="auto"/>
        </w:pBdr>
        <w:tabs>
          <w:tab w:val="num" w:pos="1080"/>
        </w:tabs>
        <w:autoSpaceDE w:val="0"/>
        <w:autoSpaceDN w:val="0"/>
        <w:adjustRightInd w:val="0"/>
        <w:jc w:val="both"/>
        <w:rPr>
          <w:sz w:val="16"/>
        </w:rPr>
      </w:pPr>
      <w:r>
        <w:rPr>
          <w:rFonts w:ascii="Arial Narrow" w:hAnsi="Arial Narrow" w:cs="Arial"/>
          <w:sz w:val="20"/>
        </w:rPr>
        <w:t>Comments:</w:t>
      </w:r>
    </w:p>
    <w:p w:rsidR="00A209CC" w:rsidRDefault="00A209CC">
      <w:pPr>
        <w:pStyle w:val="BodyText"/>
        <w:rPr>
          <w:rFonts w:ascii="Arial Narrow" w:hAnsi="Arial Narrow" w:cs="Times New Roman"/>
          <w:sz w:val="16"/>
          <w:szCs w:val="24"/>
        </w:rPr>
      </w:pPr>
      <w:r>
        <w:rPr>
          <w:rFonts w:ascii="Arial Narrow" w:hAnsi="Arial Narrow" w:cs="Times New Roman"/>
          <w:szCs w:val="24"/>
        </w:rPr>
        <w:t>Offensive or objectionable activit</w:t>
      </w:r>
      <w:r w:rsidR="009E18AC">
        <w:rPr>
          <w:rFonts w:ascii="Arial Narrow" w:hAnsi="Arial Narrow" w:cs="Times New Roman"/>
          <w:szCs w:val="24"/>
        </w:rPr>
        <w:t>ies</w:t>
      </w:r>
      <w:r>
        <w:rPr>
          <w:rFonts w:ascii="Arial Narrow" w:hAnsi="Arial Narrow" w:cs="Times New Roman"/>
          <w:szCs w:val="24"/>
        </w:rPr>
        <w:t xml:space="preserve"> that create an unsafe condition </w:t>
      </w:r>
      <w:r w:rsidR="009E18AC">
        <w:rPr>
          <w:rFonts w:ascii="Arial Narrow" w:hAnsi="Arial Narrow" w:cs="Times New Roman"/>
          <w:szCs w:val="24"/>
        </w:rPr>
        <w:t>are</w:t>
      </w:r>
      <w:r>
        <w:rPr>
          <w:rFonts w:ascii="Arial Narrow" w:hAnsi="Arial Narrow" w:cs="Times New Roman"/>
          <w:szCs w:val="24"/>
        </w:rPr>
        <w:t xml:space="preserve"> prohibited. The Fire Official reserves the right to order the activity to cease in the event that it creates or adds</w:t>
      </w:r>
      <w:r w:rsidR="009E18AC">
        <w:rPr>
          <w:rFonts w:ascii="Arial Narrow" w:hAnsi="Arial Narrow" w:cs="Times New Roman"/>
          <w:szCs w:val="24"/>
        </w:rPr>
        <w:t xml:space="preserve"> to</w:t>
      </w:r>
      <w:r>
        <w:rPr>
          <w:rFonts w:ascii="Arial Narrow" w:hAnsi="Arial Narrow" w:cs="Times New Roman"/>
          <w:szCs w:val="24"/>
        </w:rPr>
        <w:t xml:space="preserve"> a hazardous or objectionable situation.</w:t>
      </w:r>
    </w:p>
    <w:p w:rsidR="00A209CC" w:rsidRDefault="00A209CC">
      <w:pPr>
        <w:pStyle w:val="BodyText3"/>
        <w:pBdr>
          <w:top w:val="none" w:sz="0" w:space="0" w:color="auto"/>
          <w:left w:val="none" w:sz="0" w:space="0" w:color="auto"/>
          <w:bottom w:val="none" w:sz="0" w:space="0" w:color="auto"/>
          <w:right w:val="none" w:sz="0" w:space="0" w:color="auto"/>
        </w:pBdr>
      </w:pPr>
    </w:p>
    <w:p w:rsidR="00A209CC" w:rsidRDefault="00A209CC">
      <w:pPr>
        <w:pStyle w:val="BodyText3"/>
        <w:pBdr>
          <w:top w:val="none" w:sz="0" w:space="0" w:color="auto"/>
          <w:left w:val="none" w:sz="0" w:space="0" w:color="auto"/>
          <w:bottom w:val="none" w:sz="0" w:space="0" w:color="auto"/>
          <w:right w:val="none" w:sz="0" w:space="0" w:color="auto"/>
        </w:pBdr>
        <w:rPr>
          <w:sz w:val="16"/>
        </w:rPr>
      </w:pPr>
      <w:r>
        <w:t xml:space="preserve">VPI Fire Safety Representative__________________________________________________________________________________________ </w:t>
      </w:r>
      <w:r>
        <w:tab/>
      </w:r>
      <w:r>
        <w:tab/>
      </w:r>
      <w:r>
        <w:tab/>
      </w:r>
      <w:r>
        <w:tab/>
      </w:r>
      <w:r>
        <w:tab/>
      </w:r>
      <w:r>
        <w:tab/>
        <w:t xml:space="preserve"> </w:t>
      </w:r>
      <w:r>
        <w:tab/>
      </w:r>
      <w:r>
        <w:rPr>
          <w:sz w:val="16"/>
        </w:rPr>
        <w:t>(Approval signature)</w:t>
      </w:r>
      <w:r>
        <w:rPr>
          <w:sz w:val="16"/>
        </w:rPr>
        <w:tab/>
      </w:r>
      <w:r>
        <w:rPr>
          <w:sz w:val="16"/>
        </w:rPr>
        <w:tab/>
      </w:r>
      <w:r>
        <w:rPr>
          <w:sz w:val="16"/>
        </w:rPr>
        <w:tab/>
      </w:r>
      <w:r>
        <w:rPr>
          <w:sz w:val="16"/>
        </w:rPr>
        <w:tab/>
      </w:r>
      <w:r>
        <w:rPr>
          <w:sz w:val="16"/>
        </w:rPr>
        <w:tab/>
        <w:t>(Date)</w:t>
      </w:r>
    </w:p>
    <w:p w:rsidR="00A209CC" w:rsidRDefault="00A209CC">
      <w:pPr>
        <w:pStyle w:val="BodyText3"/>
        <w:pBdr>
          <w:top w:val="none" w:sz="0" w:space="0" w:color="auto"/>
          <w:left w:val="none" w:sz="0" w:space="0" w:color="auto"/>
          <w:bottom w:val="none" w:sz="0" w:space="0" w:color="auto"/>
          <w:right w:val="none" w:sz="0" w:space="0" w:color="auto"/>
        </w:pBdr>
        <w:jc w:val="left"/>
        <w:rPr>
          <w:sz w:val="16"/>
        </w:rPr>
      </w:pPr>
    </w:p>
    <w:p w:rsidR="00A209CC" w:rsidRDefault="00A209CC">
      <w:pPr>
        <w:pStyle w:val="BodyText3"/>
        <w:pBdr>
          <w:top w:val="none" w:sz="0" w:space="0" w:color="auto"/>
          <w:left w:val="none" w:sz="0" w:space="0" w:color="auto"/>
          <w:bottom w:val="none" w:sz="0" w:space="0" w:color="auto"/>
          <w:right w:val="none" w:sz="0" w:space="0" w:color="auto"/>
        </w:pBdr>
        <w:jc w:val="center"/>
      </w:pPr>
      <w:r>
        <w:rPr>
          <w:sz w:val="16"/>
        </w:rPr>
        <w:t xml:space="preserve">Contact </w:t>
      </w:r>
      <w:r w:rsidR="002309AA">
        <w:rPr>
          <w:sz w:val="16"/>
        </w:rPr>
        <w:t>Tolga Durak</w:t>
      </w:r>
      <w:r>
        <w:rPr>
          <w:sz w:val="16"/>
        </w:rPr>
        <w:t>, Fire Safety Engineer at 231-</w:t>
      </w:r>
      <w:r w:rsidR="002309AA">
        <w:rPr>
          <w:sz w:val="16"/>
        </w:rPr>
        <w:t>9068</w:t>
      </w:r>
      <w:r>
        <w:rPr>
          <w:sz w:val="16"/>
        </w:rPr>
        <w:t xml:space="preserve"> or email </w:t>
      </w:r>
      <w:hyperlink r:id="rId8" w:history="1">
        <w:r w:rsidR="002309AA" w:rsidRPr="008D202E">
          <w:rPr>
            <w:rStyle w:val="Hyperlink"/>
            <w:sz w:val="16"/>
          </w:rPr>
          <w:t>tdurak@vt.edu</w:t>
        </w:r>
      </w:hyperlink>
      <w:r>
        <w:rPr>
          <w:sz w:val="16"/>
        </w:rPr>
        <w:t xml:space="preserve"> for additional information. (</w:t>
      </w:r>
      <w:proofErr w:type="gramStart"/>
      <w:r>
        <w:rPr>
          <w:sz w:val="16"/>
        </w:rPr>
        <w:t>revised</w:t>
      </w:r>
      <w:proofErr w:type="gramEnd"/>
      <w:r>
        <w:rPr>
          <w:sz w:val="16"/>
        </w:rPr>
        <w:t xml:space="preserve"> </w:t>
      </w:r>
      <w:r w:rsidR="002309AA">
        <w:rPr>
          <w:sz w:val="16"/>
        </w:rPr>
        <w:t>4/11/</w:t>
      </w:r>
      <w:r w:rsidR="009E18AC">
        <w:rPr>
          <w:sz w:val="16"/>
        </w:rPr>
        <w:t>10</w:t>
      </w:r>
      <w:r>
        <w:rPr>
          <w:sz w:val="16"/>
        </w:rPr>
        <w:t>)</w:t>
      </w:r>
    </w:p>
    <w:sectPr w:rsidR="00A209CC" w:rsidSect="0005596F">
      <w:type w:val="continuous"/>
      <w:pgSz w:w="12240" w:h="15840" w:code="1"/>
      <w:pgMar w:top="1109"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100" w:rsidRDefault="009C6100">
      <w:r>
        <w:separator/>
      </w:r>
    </w:p>
  </w:endnote>
  <w:endnote w:type="continuationSeparator" w:id="0">
    <w:p w:rsidR="009C6100" w:rsidRDefault="009C6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100" w:rsidRDefault="009C6100">
      <w:r>
        <w:separator/>
      </w:r>
    </w:p>
  </w:footnote>
  <w:footnote w:type="continuationSeparator" w:id="0">
    <w:p w:rsidR="009C6100" w:rsidRDefault="009C6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CC" w:rsidRDefault="00892D64">
    <w:pPr>
      <w:pStyle w:val="Title"/>
      <w:ind w:left="0"/>
      <w:rPr>
        <w:rFonts w:ascii="Arial" w:hAnsi="Arial" w:cs="Arial"/>
        <w:sz w:val="22"/>
      </w:rPr>
    </w:pPr>
    <w:r>
      <w:rPr>
        <w:rFonts w:ascii="Arial" w:hAnsi="Arial" w:cs="Arial"/>
        <w:noProof/>
        <w:sz w:val="20"/>
      </w:rPr>
      <w:drawing>
        <wp:anchor distT="0" distB="0" distL="114300" distR="114300" simplePos="0" relativeHeight="251657728" behindDoc="1" locked="0" layoutInCell="1" allowOverlap="1">
          <wp:simplePos x="0" y="0"/>
          <wp:positionH relativeFrom="page">
            <wp:posOffset>857250</wp:posOffset>
          </wp:positionH>
          <wp:positionV relativeFrom="page">
            <wp:posOffset>457200</wp:posOffset>
          </wp:positionV>
          <wp:extent cx="1390015" cy="541655"/>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015" cy="541655"/>
                  </a:xfrm>
                  <a:prstGeom prst="rect">
                    <a:avLst/>
                  </a:prstGeom>
                  <a:noFill/>
                  <a:ln w="9525">
                    <a:noFill/>
                    <a:miter lim="800000"/>
                    <a:headEnd/>
                    <a:tailEnd/>
                  </a:ln>
                </pic:spPr>
              </pic:pic>
            </a:graphicData>
          </a:graphic>
        </wp:anchor>
      </w:drawing>
    </w:r>
    <w:r w:rsidR="00A209CC">
      <w:rPr>
        <w:rFonts w:ascii="Arial" w:hAnsi="Arial" w:cs="Arial"/>
        <w:sz w:val="22"/>
      </w:rPr>
      <w:t>Environmental Health &amp; Safety Services</w:t>
    </w:r>
  </w:p>
  <w:p w:rsidR="00A209CC" w:rsidRDefault="00A209CC">
    <w:pPr>
      <w:pStyle w:val="Title"/>
      <w:ind w:left="0"/>
      <w:rPr>
        <w:rFonts w:ascii="Arial" w:hAnsi="Arial" w:cs="Arial"/>
        <w:u w:val="single"/>
      </w:rPr>
    </w:pPr>
    <w:r>
      <w:rPr>
        <w:rFonts w:ascii="Arial" w:hAnsi="Arial" w:cs="Arial"/>
        <w:u w:val="single"/>
      </w:rPr>
      <w:t>TENT / TEMPORARY STRUCTURE</w:t>
    </w:r>
  </w:p>
  <w:p w:rsidR="00A209CC" w:rsidRDefault="00A209CC">
    <w:pPr>
      <w:pStyle w:val="Title"/>
      <w:ind w:left="0"/>
      <w:rPr>
        <w:rFonts w:ascii="Arial" w:hAnsi="Arial" w:cs="Arial"/>
        <w:u w:val="single"/>
      </w:rPr>
    </w:pPr>
    <w:r>
      <w:rPr>
        <w:rFonts w:ascii="Arial" w:hAnsi="Arial" w:cs="Arial"/>
        <w:u w:val="single"/>
      </w:rPr>
      <w:t>FIRE SAFETY INSPECTION</w:t>
    </w:r>
  </w:p>
  <w:p w:rsidR="00A209CC" w:rsidRDefault="00A209C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710"/>
    <w:multiLevelType w:val="hybridMultilevel"/>
    <w:tmpl w:val="4F6661BC"/>
    <w:lvl w:ilvl="0" w:tplc="6F7075A0">
      <w:start w:val="1"/>
      <w:numFmt w:val="upperLetter"/>
      <w:lvlText w:val="%1."/>
      <w:lvlJc w:val="left"/>
      <w:pPr>
        <w:tabs>
          <w:tab w:val="num" w:pos="720"/>
        </w:tabs>
        <w:ind w:left="720" w:hanging="360"/>
      </w:pPr>
      <w:rPr>
        <w:rFonts w:hint="default"/>
      </w:rPr>
    </w:lvl>
    <w:lvl w:ilvl="1" w:tplc="FCC81C64" w:tentative="1">
      <w:start w:val="1"/>
      <w:numFmt w:val="lowerLetter"/>
      <w:lvlText w:val="%2."/>
      <w:lvlJc w:val="left"/>
      <w:pPr>
        <w:tabs>
          <w:tab w:val="num" w:pos="1440"/>
        </w:tabs>
        <w:ind w:left="1440" w:hanging="360"/>
      </w:pPr>
    </w:lvl>
    <w:lvl w:ilvl="2" w:tplc="803E6758" w:tentative="1">
      <w:start w:val="1"/>
      <w:numFmt w:val="lowerRoman"/>
      <w:lvlText w:val="%3."/>
      <w:lvlJc w:val="right"/>
      <w:pPr>
        <w:tabs>
          <w:tab w:val="num" w:pos="2160"/>
        </w:tabs>
        <w:ind w:left="2160" w:hanging="180"/>
      </w:pPr>
    </w:lvl>
    <w:lvl w:ilvl="3" w:tplc="19845D98" w:tentative="1">
      <w:start w:val="1"/>
      <w:numFmt w:val="decimal"/>
      <w:lvlText w:val="%4."/>
      <w:lvlJc w:val="left"/>
      <w:pPr>
        <w:tabs>
          <w:tab w:val="num" w:pos="2880"/>
        </w:tabs>
        <w:ind w:left="2880" w:hanging="360"/>
      </w:pPr>
    </w:lvl>
    <w:lvl w:ilvl="4" w:tplc="28A0F5FC" w:tentative="1">
      <w:start w:val="1"/>
      <w:numFmt w:val="lowerLetter"/>
      <w:lvlText w:val="%5."/>
      <w:lvlJc w:val="left"/>
      <w:pPr>
        <w:tabs>
          <w:tab w:val="num" w:pos="3600"/>
        </w:tabs>
        <w:ind w:left="3600" w:hanging="360"/>
      </w:pPr>
    </w:lvl>
    <w:lvl w:ilvl="5" w:tplc="5C6AE7FE" w:tentative="1">
      <w:start w:val="1"/>
      <w:numFmt w:val="lowerRoman"/>
      <w:lvlText w:val="%6."/>
      <w:lvlJc w:val="right"/>
      <w:pPr>
        <w:tabs>
          <w:tab w:val="num" w:pos="4320"/>
        </w:tabs>
        <w:ind w:left="4320" w:hanging="180"/>
      </w:pPr>
    </w:lvl>
    <w:lvl w:ilvl="6" w:tplc="92F44638" w:tentative="1">
      <w:start w:val="1"/>
      <w:numFmt w:val="decimal"/>
      <w:lvlText w:val="%7."/>
      <w:lvlJc w:val="left"/>
      <w:pPr>
        <w:tabs>
          <w:tab w:val="num" w:pos="5040"/>
        </w:tabs>
        <w:ind w:left="5040" w:hanging="360"/>
      </w:pPr>
    </w:lvl>
    <w:lvl w:ilvl="7" w:tplc="28387754" w:tentative="1">
      <w:start w:val="1"/>
      <w:numFmt w:val="lowerLetter"/>
      <w:lvlText w:val="%8."/>
      <w:lvlJc w:val="left"/>
      <w:pPr>
        <w:tabs>
          <w:tab w:val="num" w:pos="5760"/>
        </w:tabs>
        <w:ind w:left="5760" w:hanging="360"/>
      </w:pPr>
    </w:lvl>
    <w:lvl w:ilvl="8" w:tplc="3DBA9B3A" w:tentative="1">
      <w:start w:val="1"/>
      <w:numFmt w:val="lowerRoman"/>
      <w:lvlText w:val="%9."/>
      <w:lvlJc w:val="right"/>
      <w:pPr>
        <w:tabs>
          <w:tab w:val="num" w:pos="6480"/>
        </w:tabs>
        <w:ind w:left="6480" w:hanging="180"/>
      </w:pPr>
    </w:lvl>
  </w:abstractNum>
  <w:abstractNum w:abstractNumId="1">
    <w:nsid w:val="06464B16"/>
    <w:multiLevelType w:val="hybridMultilevel"/>
    <w:tmpl w:val="3D10E980"/>
    <w:lvl w:ilvl="0" w:tplc="599C1548">
      <w:start w:val="1"/>
      <w:numFmt w:val="upperLetter"/>
      <w:lvlText w:val="%1."/>
      <w:lvlJc w:val="left"/>
      <w:pPr>
        <w:tabs>
          <w:tab w:val="num" w:pos="765"/>
        </w:tabs>
        <w:ind w:left="765" w:hanging="405"/>
      </w:pPr>
      <w:rPr>
        <w:rFonts w:hint="default"/>
      </w:rPr>
    </w:lvl>
    <w:lvl w:ilvl="1" w:tplc="BC7EA040" w:tentative="1">
      <w:start w:val="1"/>
      <w:numFmt w:val="lowerLetter"/>
      <w:lvlText w:val="%2."/>
      <w:lvlJc w:val="left"/>
      <w:pPr>
        <w:tabs>
          <w:tab w:val="num" w:pos="1440"/>
        </w:tabs>
        <w:ind w:left="1440" w:hanging="360"/>
      </w:pPr>
    </w:lvl>
    <w:lvl w:ilvl="2" w:tplc="3EAA85C8" w:tentative="1">
      <w:start w:val="1"/>
      <w:numFmt w:val="lowerRoman"/>
      <w:lvlText w:val="%3."/>
      <w:lvlJc w:val="right"/>
      <w:pPr>
        <w:tabs>
          <w:tab w:val="num" w:pos="2160"/>
        </w:tabs>
        <w:ind w:left="2160" w:hanging="180"/>
      </w:pPr>
    </w:lvl>
    <w:lvl w:ilvl="3" w:tplc="CED2EFF4" w:tentative="1">
      <w:start w:val="1"/>
      <w:numFmt w:val="decimal"/>
      <w:lvlText w:val="%4."/>
      <w:lvlJc w:val="left"/>
      <w:pPr>
        <w:tabs>
          <w:tab w:val="num" w:pos="2880"/>
        </w:tabs>
        <w:ind w:left="2880" w:hanging="360"/>
      </w:pPr>
    </w:lvl>
    <w:lvl w:ilvl="4" w:tplc="F94A1ECE" w:tentative="1">
      <w:start w:val="1"/>
      <w:numFmt w:val="lowerLetter"/>
      <w:lvlText w:val="%5."/>
      <w:lvlJc w:val="left"/>
      <w:pPr>
        <w:tabs>
          <w:tab w:val="num" w:pos="3600"/>
        </w:tabs>
        <w:ind w:left="3600" w:hanging="360"/>
      </w:pPr>
    </w:lvl>
    <w:lvl w:ilvl="5" w:tplc="1F8A399A" w:tentative="1">
      <w:start w:val="1"/>
      <w:numFmt w:val="lowerRoman"/>
      <w:lvlText w:val="%6."/>
      <w:lvlJc w:val="right"/>
      <w:pPr>
        <w:tabs>
          <w:tab w:val="num" w:pos="4320"/>
        </w:tabs>
        <w:ind w:left="4320" w:hanging="180"/>
      </w:pPr>
    </w:lvl>
    <w:lvl w:ilvl="6" w:tplc="1EA02686" w:tentative="1">
      <w:start w:val="1"/>
      <w:numFmt w:val="decimal"/>
      <w:lvlText w:val="%7."/>
      <w:lvlJc w:val="left"/>
      <w:pPr>
        <w:tabs>
          <w:tab w:val="num" w:pos="5040"/>
        </w:tabs>
        <w:ind w:left="5040" w:hanging="360"/>
      </w:pPr>
    </w:lvl>
    <w:lvl w:ilvl="7" w:tplc="6744353A" w:tentative="1">
      <w:start w:val="1"/>
      <w:numFmt w:val="lowerLetter"/>
      <w:lvlText w:val="%8."/>
      <w:lvlJc w:val="left"/>
      <w:pPr>
        <w:tabs>
          <w:tab w:val="num" w:pos="5760"/>
        </w:tabs>
        <w:ind w:left="5760" w:hanging="360"/>
      </w:pPr>
    </w:lvl>
    <w:lvl w:ilvl="8" w:tplc="76FAFA0C" w:tentative="1">
      <w:start w:val="1"/>
      <w:numFmt w:val="lowerRoman"/>
      <w:lvlText w:val="%9."/>
      <w:lvlJc w:val="right"/>
      <w:pPr>
        <w:tabs>
          <w:tab w:val="num" w:pos="6480"/>
        </w:tabs>
        <w:ind w:left="6480" w:hanging="180"/>
      </w:pPr>
    </w:lvl>
  </w:abstractNum>
  <w:abstractNum w:abstractNumId="2">
    <w:nsid w:val="08670FAC"/>
    <w:multiLevelType w:val="hybridMultilevel"/>
    <w:tmpl w:val="DCE0F914"/>
    <w:lvl w:ilvl="0" w:tplc="03DA2B04">
      <w:start w:val="1"/>
      <w:numFmt w:val="upperLetter"/>
      <w:lvlText w:val="%1."/>
      <w:lvlJc w:val="left"/>
      <w:pPr>
        <w:tabs>
          <w:tab w:val="num" w:pos="360"/>
        </w:tabs>
        <w:ind w:left="360" w:hanging="360"/>
      </w:pPr>
      <w:rPr>
        <w:rFonts w:hint="default"/>
      </w:rPr>
    </w:lvl>
    <w:lvl w:ilvl="1" w:tplc="90C0B9B4" w:tentative="1">
      <w:start w:val="1"/>
      <w:numFmt w:val="lowerLetter"/>
      <w:lvlText w:val="%2."/>
      <w:lvlJc w:val="left"/>
      <w:pPr>
        <w:tabs>
          <w:tab w:val="num" w:pos="1080"/>
        </w:tabs>
        <w:ind w:left="1080" w:hanging="360"/>
      </w:pPr>
    </w:lvl>
    <w:lvl w:ilvl="2" w:tplc="AB74FDEC" w:tentative="1">
      <w:start w:val="1"/>
      <w:numFmt w:val="lowerRoman"/>
      <w:lvlText w:val="%3."/>
      <w:lvlJc w:val="right"/>
      <w:pPr>
        <w:tabs>
          <w:tab w:val="num" w:pos="1800"/>
        </w:tabs>
        <w:ind w:left="1800" w:hanging="180"/>
      </w:pPr>
    </w:lvl>
    <w:lvl w:ilvl="3" w:tplc="CDF26C80" w:tentative="1">
      <w:start w:val="1"/>
      <w:numFmt w:val="decimal"/>
      <w:lvlText w:val="%4."/>
      <w:lvlJc w:val="left"/>
      <w:pPr>
        <w:tabs>
          <w:tab w:val="num" w:pos="2520"/>
        </w:tabs>
        <w:ind w:left="2520" w:hanging="360"/>
      </w:pPr>
    </w:lvl>
    <w:lvl w:ilvl="4" w:tplc="CE644A10" w:tentative="1">
      <w:start w:val="1"/>
      <w:numFmt w:val="lowerLetter"/>
      <w:lvlText w:val="%5."/>
      <w:lvlJc w:val="left"/>
      <w:pPr>
        <w:tabs>
          <w:tab w:val="num" w:pos="3240"/>
        </w:tabs>
        <w:ind w:left="3240" w:hanging="360"/>
      </w:pPr>
    </w:lvl>
    <w:lvl w:ilvl="5" w:tplc="DA2ECF44" w:tentative="1">
      <w:start w:val="1"/>
      <w:numFmt w:val="lowerRoman"/>
      <w:lvlText w:val="%6."/>
      <w:lvlJc w:val="right"/>
      <w:pPr>
        <w:tabs>
          <w:tab w:val="num" w:pos="3960"/>
        </w:tabs>
        <w:ind w:left="3960" w:hanging="180"/>
      </w:pPr>
    </w:lvl>
    <w:lvl w:ilvl="6" w:tplc="109A2ED4" w:tentative="1">
      <w:start w:val="1"/>
      <w:numFmt w:val="decimal"/>
      <w:lvlText w:val="%7."/>
      <w:lvlJc w:val="left"/>
      <w:pPr>
        <w:tabs>
          <w:tab w:val="num" w:pos="4680"/>
        </w:tabs>
        <w:ind w:left="4680" w:hanging="360"/>
      </w:pPr>
    </w:lvl>
    <w:lvl w:ilvl="7" w:tplc="0A26B6F8" w:tentative="1">
      <w:start w:val="1"/>
      <w:numFmt w:val="lowerLetter"/>
      <w:lvlText w:val="%8."/>
      <w:lvlJc w:val="left"/>
      <w:pPr>
        <w:tabs>
          <w:tab w:val="num" w:pos="5400"/>
        </w:tabs>
        <w:ind w:left="5400" w:hanging="360"/>
      </w:pPr>
    </w:lvl>
    <w:lvl w:ilvl="8" w:tplc="EA16F8AE" w:tentative="1">
      <w:start w:val="1"/>
      <w:numFmt w:val="lowerRoman"/>
      <w:lvlText w:val="%9."/>
      <w:lvlJc w:val="right"/>
      <w:pPr>
        <w:tabs>
          <w:tab w:val="num" w:pos="6120"/>
        </w:tabs>
        <w:ind w:left="6120" w:hanging="180"/>
      </w:pPr>
    </w:lvl>
  </w:abstractNum>
  <w:abstractNum w:abstractNumId="3">
    <w:nsid w:val="0A727821"/>
    <w:multiLevelType w:val="hybridMultilevel"/>
    <w:tmpl w:val="8408C1C6"/>
    <w:lvl w:ilvl="0" w:tplc="C692762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77336"/>
    <w:multiLevelType w:val="hybridMultilevel"/>
    <w:tmpl w:val="79A42320"/>
    <w:lvl w:ilvl="0" w:tplc="CFAC7D28">
      <w:start w:val="1"/>
      <w:numFmt w:val="bullet"/>
      <w:lvlText w:val=""/>
      <w:lvlJc w:val="left"/>
      <w:pPr>
        <w:tabs>
          <w:tab w:val="num" w:pos="1080"/>
        </w:tabs>
        <w:ind w:left="1080" w:hanging="360"/>
      </w:pPr>
      <w:rPr>
        <w:rFonts w:ascii="Wingdings" w:hAnsi="Wingdings" w:hint="default"/>
        <w:sz w:val="32"/>
      </w:rPr>
    </w:lvl>
    <w:lvl w:ilvl="1" w:tplc="DF041E14">
      <w:start w:val="1"/>
      <w:numFmt w:val="bullet"/>
      <w:lvlText w:val="o"/>
      <w:lvlJc w:val="left"/>
      <w:pPr>
        <w:tabs>
          <w:tab w:val="num" w:pos="1080"/>
        </w:tabs>
        <w:ind w:left="1080" w:hanging="360"/>
      </w:pPr>
      <w:rPr>
        <w:rFonts w:ascii="Courier New" w:hAnsi="Courier New" w:hint="default"/>
      </w:rPr>
    </w:lvl>
    <w:lvl w:ilvl="2" w:tplc="630650FE" w:tentative="1">
      <w:start w:val="1"/>
      <w:numFmt w:val="bullet"/>
      <w:lvlText w:val=""/>
      <w:lvlJc w:val="left"/>
      <w:pPr>
        <w:tabs>
          <w:tab w:val="num" w:pos="1800"/>
        </w:tabs>
        <w:ind w:left="1800" w:hanging="360"/>
      </w:pPr>
      <w:rPr>
        <w:rFonts w:ascii="Wingdings" w:hAnsi="Wingdings" w:hint="default"/>
      </w:rPr>
    </w:lvl>
    <w:lvl w:ilvl="3" w:tplc="9B12AEF6" w:tentative="1">
      <w:start w:val="1"/>
      <w:numFmt w:val="bullet"/>
      <w:lvlText w:val=""/>
      <w:lvlJc w:val="left"/>
      <w:pPr>
        <w:tabs>
          <w:tab w:val="num" w:pos="2520"/>
        </w:tabs>
        <w:ind w:left="2520" w:hanging="360"/>
      </w:pPr>
      <w:rPr>
        <w:rFonts w:ascii="Symbol" w:hAnsi="Symbol" w:hint="default"/>
      </w:rPr>
    </w:lvl>
    <w:lvl w:ilvl="4" w:tplc="BCAED05A" w:tentative="1">
      <w:start w:val="1"/>
      <w:numFmt w:val="bullet"/>
      <w:lvlText w:val="o"/>
      <w:lvlJc w:val="left"/>
      <w:pPr>
        <w:tabs>
          <w:tab w:val="num" w:pos="3240"/>
        </w:tabs>
        <w:ind w:left="3240" w:hanging="360"/>
      </w:pPr>
      <w:rPr>
        <w:rFonts w:ascii="Courier New" w:hAnsi="Courier New" w:hint="default"/>
      </w:rPr>
    </w:lvl>
    <w:lvl w:ilvl="5" w:tplc="91F27C38" w:tentative="1">
      <w:start w:val="1"/>
      <w:numFmt w:val="bullet"/>
      <w:lvlText w:val=""/>
      <w:lvlJc w:val="left"/>
      <w:pPr>
        <w:tabs>
          <w:tab w:val="num" w:pos="3960"/>
        </w:tabs>
        <w:ind w:left="3960" w:hanging="360"/>
      </w:pPr>
      <w:rPr>
        <w:rFonts w:ascii="Wingdings" w:hAnsi="Wingdings" w:hint="default"/>
      </w:rPr>
    </w:lvl>
    <w:lvl w:ilvl="6" w:tplc="10E47514" w:tentative="1">
      <w:start w:val="1"/>
      <w:numFmt w:val="bullet"/>
      <w:lvlText w:val=""/>
      <w:lvlJc w:val="left"/>
      <w:pPr>
        <w:tabs>
          <w:tab w:val="num" w:pos="4680"/>
        </w:tabs>
        <w:ind w:left="4680" w:hanging="360"/>
      </w:pPr>
      <w:rPr>
        <w:rFonts w:ascii="Symbol" w:hAnsi="Symbol" w:hint="default"/>
      </w:rPr>
    </w:lvl>
    <w:lvl w:ilvl="7" w:tplc="FAEA7FCE" w:tentative="1">
      <w:start w:val="1"/>
      <w:numFmt w:val="bullet"/>
      <w:lvlText w:val="o"/>
      <w:lvlJc w:val="left"/>
      <w:pPr>
        <w:tabs>
          <w:tab w:val="num" w:pos="5400"/>
        </w:tabs>
        <w:ind w:left="5400" w:hanging="360"/>
      </w:pPr>
      <w:rPr>
        <w:rFonts w:ascii="Courier New" w:hAnsi="Courier New" w:hint="default"/>
      </w:rPr>
    </w:lvl>
    <w:lvl w:ilvl="8" w:tplc="6B50685E" w:tentative="1">
      <w:start w:val="1"/>
      <w:numFmt w:val="bullet"/>
      <w:lvlText w:val=""/>
      <w:lvlJc w:val="left"/>
      <w:pPr>
        <w:tabs>
          <w:tab w:val="num" w:pos="6120"/>
        </w:tabs>
        <w:ind w:left="6120" w:hanging="360"/>
      </w:pPr>
      <w:rPr>
        <w:rFonts w:ascii="Wingdings" w:hAnsi="Wingdings" w:hint="default"/>
      </w:rPr>
    </w:lvl>
  </w:abstractNum>
  <w:abstractNum w:abstractNumId="5">
    <w:nsid w:val="15190C9E"/>
    <w:multiLevelType w:val="hybridMultilevel"/>
    <w:tmpl w:val="79A42320"/>
    <w:lvl w:ilvl="0" w:tplc="B1C08A54">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6">
    <w:nsid w:val="1F640106"/>
    <w:multiLevelType w:val="hybridMultilevel"/>
    <w:tmpl w:val="6922CBA4"/>
    <w:lvl w:ilvl="0" w:tplc="7D220034">
      <w:start w:val="1"/>
      <w:numFmt w:val="upperLetter"/>
      <w:lvlText w:val="%1."/>
      <w:lvlJc w:val="left"/>
      <w:pPr>
        <w:tabs>
          <w:tab w:val="num" w:pos="765"/>
        </w:tabs>
        <w:ind w:left="765" w:hanging="405"/>
      </w:pPr>
      <w:rPr>
        <w:rFonts w:hint="default"/>
      </w:rPr>
    </w:lvl>
    <w:lvl w:ilvl="1" w:tplc="4782A724" w:tentative="1">
      <w:start w:val="1"/>
      <w:numFmt w:val="lowerLetter"/>
      <w:lvlText w:val="%2."/>
      <w:lvlJc w:val="left"/>
      <w:pPr>
        <w:tabs>
          <w:tab w:val="num" w:pos="1440"/>
        </w:tabs>
        <w:ind w:left="1440" w:hanging="360"/>
      </w:pPr>
    </w:lvl>
    <w:lvl w:ilvl="2" w:tplc="B4B89E54" w:tentative="1">
      <w:start w:val="1"/>
      <w:numFmt w:val="lowerRoman"/>
      <w:lvlText w:val="%3."/>
      <w:lvlJc w:val="right"/>
      <w:pPr>
        <w:tabs>
          <w:tab w:val="num" w:pos="2160"/>
        </w:tabs>
        <w:ind w:left="2160" w:hanging="180"/>
      </w:pPr>
    </w:lvl>
    <w:lvl w:ilvl="3" w:tplc="989AF12C" w:tentative="1">
      <w:start w:val="1"/>
      <w:numFmt w:val="decimal"/>
      <w:lvlText w:val="%4."/>
      <w:lvlJc w:val="left"/>
      <w:pPr>
        <w:tabs>
          <w:tab w:val="num" w:pos="2880"/>
        </w:tabs>
        <w:ind w:left="2880" w:hanging="360"/>
      </w:pPr>
    </w:lvl>
    <w:lvl w:ilvl="4" w:tplc="AF18CE6A" w:tentative="1">
      <w:start w:val="1"/>
      <w:numFmt w:val="lowerLetter"/>
      <w:lvlText w:val="%5."/>
      <w:lvlJc w:val="left"/>
      <w:pPr>
        <w:tabs>
          <w:tab w:val="num" w:pos="3600"/>
        </w:tabs>
        <w:ind w:left="3600" w:hanging="360"/>
      </w:pPr>
    </w:lvl>
    <w:lvl w:ilvl="5" w:tplc="5B56682C" w:tentative="1">
      <w:start w:val="1"/>
      <w:numFmt w:val="lowerRoman"/>
      <w:lvlText w:val="%6."/>
      <w:lvlJc w:val="right"/>
      <w:pPr>
        <w:tabs>
          <w:tab w:val="num" w:pos="4320"/>
        </w:tabs>
        <w:ind w:left="4320" w:hanging="180"/>
      </w:pPr>
    </w:lvl>
    <w:lvl w:ilvl="6" w:tplc="EC668AE4" w:tentative="1">
      <w:start w:val="1"/>
      <w:numFmt w:val="decimal"/>
      <w:lvlText w:val="%7."/>
      <w:lvlJc w:val="left"/>
      <w:pPr>
        <w:tabs>
          <w:tab w:val="num" w:pos="5040"/>
        </w:tabs>
        <w:ind w:left="5040" w:hanging="360"/>
      </w:pPr>
    </w:lvl>
    <w:lvl w:ilvl="7" w:tplc="EE2A52DA" w:tentative="1">
      <w:start w:val="1"/>
      <w:numFmt w:val="lowerLetter"/>
      <w:lvlText w:val="%8."/>
      <w:lvlJc w:val="left"/>
      <w:pPr>
        <w:tabs>
          <w:tab w:val="num" w:pos="5760"/>
        </w:tabs>
        <w:ind w:left="5760" w:hanging="360"/>
      </w:pPr>
    </w:lvl>
    <w:lvl w:ilvl="8" w:tplc="D4F2D7CA" w:tentative="1">
      <w:start w:val="1"/>
      <w:numFmt w:val="lowerRoman"/>
      <w:lvlText w:val="%9."/>
      <w:lvlJc w:val="right"/>
      <w:pPr>
        <w:tabs>
          <w:tab w:val="num" w:pos="6480"/>
        </w:tabs>
        <w:ind w:left="6480" w:hanging="180"/>
      </w:pPr>
    </w:lvl>
  </w:abstractNum>
  <w:abstractNum w:abstractNumId="7">
    <w:nsid w:val="23A064FC"/>
    <w:multiLevelType w:val="hybridMultilevel"/>
    <w:tmpl w:val="BE96FDFC"/>
    <w:lvl w:ilvl="0" w:tplc="A5B6BFFE">
      <w:start w:val="1"/>
      <w:numFmt w:val="bullet"/>
      <w:lvlText w:val=""/>
      <w:lvlJc w:val="left"/>
      <w:pPr>
        <w:tabs>
          <w:tab w:val="num" w:pos="360"/>
        </w:tabs>
        <w:ind w:left="360" w:hanging="360"/>
      </w:pPr>
      <w:rPr>
        <w:rFonts w:ascii="Symbol" w:hAnsi="Symbol" w:hint="default"/>
      </w:rPr>
    </w:lvl>
    <w:lvl w:ilvl="1" w:tplc="27FC3F10">
      <w:start w:val="1"/>
      <w:numFmt w:val="bullet"/>
      <w:lvlText w:val=""/>
      <w:lvlJc w:val="left"/>
      <w:pPr>
        <w:tabs>
          <w:tab w:val="num" w:pos="1080"/>
        </w:tabs>
        <w:ind w:left="1080" w:hanging="360"/>
      </w:pPr>
      <w:rPr>
        <w:rFonts w:ascii="Wingdings" w:hAnsi="Wingdings" w:hint="default"/>
        <w:sz w:val="32"/>
      </w:rPr>
    </w:lvl>
    <w:lvl w:ilvl="2" w:tplc="B1D0052C">
      <w:start w:val="1"/>
      <w:numFmt w:val="bullet"/>
      <w:lvlText w:val=""/>
      <w:lvlJc w:val="left"/>
      <w:pPr>
        <w:tabs>
          <w:tab w:val="num" w:pos="1800"/>
        </w:tabs>
        <w:ind w:left="1800" w:hanging="360"/>
      </w:pPr>
      <w:rPr>
        <w:rFonts w:ascii="Wingdings" w:hAnsi="Wingdings" w:hint="default"/>
      </w:rPr>
    </w:lvl>
    <w:lvl w:ilvl="3" w:tplc="D36C7E96" w:tentative="1">
      <w:start w:val="1"/>
      <w:numFmt w:val="bullet"/>
      <w:lvlText w:val=""/>
      <w:lvlJc w:val="left"/>
      <w:pPr>
        <w:tabs>
          <w:tab w:val="num" w:pos="2520"/>
        </w:tabs>
        <w:ind w:left="2520" w:hanging="360"/>
      </w:pPr>
      <w:rPr>
        <w:rFonts w:ascii="Symbol" w:hAnsi="Symbol" w:hint="default"/>
      </w:rPr>
    </w:lvl>
    <w:lvl w:ilvl="4" w:tplc="D492853E" w:tentative="1">
      <w:start w:val="1"/>
      <w:numFmt w:val="bullet"/>
      <w:lvlText w:val="o"/>
      <w:lvlJc w:val="left"/>
      <w:pPr>
        <w:tabs>
          <w:tab w:val="num" w:pos="3240"/>
        </w:tabs>
        <w:ind w:left="3240" w:hanging="360"/>
      </w:pPr>
      <w:rPr>
        <w:rFonts w:ascii="Courier New" w:hAnsi="Courier New" w:hint="default"/>
      </w:rPr>
    </w:lvl>
    <w:lvl w:ilvl="5" w:tplc="2FDC5DD6" w:tentative="1">
      <w:start w:val="1"/>
      <w:numFmt w:val="bullet"/>
      <w:lvlText w:val=""/>
      <w:lvlJc w:val="left"/>
      <w:pPr>
        <w:tabs>
          <w:tab w:val="num" w:pos="3960"/>
        </w:tabs>
        <w:ind w:left="3960" w:hanging="360"/>
      </w:pPr>
      <w:rPr>
        <w:rFonts w:ascii="Wingdings" w:hAnsi="Wingdings" w:hint="default"/>
      </w:rPr>
    </w:lvl>
    <w:lvl w:ilvl="6" w:tplc="4B14D0F6" w:tentative="1">
      <w:start w:val="1"/>
      <w:numFmt w:val="bullet"/>
      <w:lvlText w:val=""/>
      <w:lvlJc w:val="left"/>
      <w:pPr>
        <w:tabs>
          <w:tab w:val="num" w:pos="4680"/>
        </w:tabs>
        <w:ind w:left="4680" w:hanging="360"/>
      </w:pPr>
      <w:rPr>
        <w:rFonts w:ascii="Symbol" w:hAnsi="Symbol" w:hint="default"/>
      </w:rPr>
    </w:lvl>
    <w:lvl w:ilvl="7" w:tplc="1388B5C6" w:tentative="1">
      <w:start w:val="1"/>
      <w:numFmt w:val="bullet"/>
      <w:lvlText w:val="o"/>
      <w:lvlJc w:val="left"/>
      <w:pPr>
        <w:tabs>
          <w:tab w:val="num" w:pos="5400"/>
        </w:tabs>
        <w:ind w:left="5400" w:hanging="360"/>
      </w:pPr>
      <w:rPr>
        <w:rFonts w:ascii="Courier New" w:hAnsi="Courier New" w:hint="default"/>
      </w:rPr>
    </w:lvl>
    <w:lvl w:ilvl="8" w:tplc="EB5A6B8E" w:tentative="1">
      <w:start w:val="1"/>
      <w:numFmt w:val="bullet"/>
      <w:lvlText w:val=""/>
      <w:lvlJc w:val="left"/>
      <w:pPr>
        <w:tabs>
          <w:tab w:val="num" w:pos="6120"/>
        </w:tabs>
        <w:ind w:left="6120" w:hanging="360"/>
      </w:pPr>
      <w:rPr>
        <w:rFonts w:ascii="Wingdings" w:hAnsi="Wingdings" w:hint="default"/>
      </w:rPr>
    </w:lvl>
  </w:abstractNum>
  <w:abstractNum w:abstractNumId="8">
    <w:nsid w:val="2C143689"/>
    <w:multiLevelType w:val="hybridMultilevel"/>
    <w:tmpl w:val="A664F58C"/>
    <w:lvl w:ilvl="0" w:tplc="C9844202">
      <w:start w:val="1"/>
      <w:numFmt w:val="bullet"/>
      <w:lvlText w:val=""/>
      <w:lvlJc w:val="left"/>
      <w:pPr>
        <w:tabs>
          <w:tab w:val="num" w:pos="0"/>
        </w:tabs>
        <w:ind w:left="0" w:hanging="360"/>
      </w:pPr>
      <w:rPr>
        <w:rFonts w:ascii="Wingdings" w:hAnsi="Wingdings" w:hint="default"/>
        <w:sz w:val="32"/>
      </w:rPr>
    </w:lvl>
    <w:lvl w:ilvl="1" w:tplc="C64042D2" w:tentative="1">
      <w:start w:val="1"/>
      <w:numFmt w:val="bullet"/>
      <w:lvlText w:val="o"/>
      <w:lvlJc w:val="left"/>
      <w:pPr>
        <w:tabs>
          <w:tab w:val="num" w:pos="0"/>
        </w:tabs>
        <w:ind w:left="0" w:hanging="360"/>
      </w:pPr>
      <w:rPr>
        <w:rFonts w:ascii="Courier New" w:hAnsi="Courier New" w:hint="default"/>
      </w:rPr>
    </w:lvl>
    <w:lvl w:ilvl="2" w:tplc="DB20F758" w:tentative="1">
      <w:start w:val="1"/>
      <w:numFmt w:val="bullet"/>
      <w:lvlText w:val=""/>
      <w:lvlJc w:val="left"/>
      <w:pPr>
        <w:tabs>
          <w:tab w:val="num" w:pos="720"/>
        </w:tabs>
        <w:ind w:left="720" w:hanging="360"/>
      </w:pPr>
      <w:rPr>
        <w:rFonts w:ascii="Wingdings" w:hAnsi="Wingdings" w:hint="default"/>
      </w:rPr>
    </w:lvl>
    <w:lvl w:ilvl="3" w:tplc="8F986776" w:tentative="1">
      <w:start w:val="1"/>
      <w:numFmt w:val="bullet"/>
      <w:lvlText w:val=""/>
      <w:lvlJc w:val="left"/>
      <w:pPr>
        <w:tabs>
          <w:tab w:val="num" w:pos="1440"/>
        </w:tabs>
        <w:ind w:left="1440" w:hanging="360"/>
      </w:pPr>
      <w:rPr>
        <w:rFonts w:ascii="Symbol" w:hAnsi="Symbol" w:hint="default"/>
      </w:rPr>
    </w:lvl>
    <w:lvl w:ilvl="4" w:tplc="8B98BCFC" w:tentative="1">
      <w:start w:val="1"/>
      <w:numFmt w:val="bullet"/>
      <w:lvlText w:val="o"/>
      <w:lvlJc w:val="left"/>
      <w:pPr>
        <w:tabs>
          <w:tab w:val="num" w:pos="2160"/>
        </w:tabs>
        <w:ind w:left="2160" w:hanging="360"/>
      </w:pPr>
      <w:rPr>
        <w:rFonts w:ascii="Courier New" w:hAnsi="Courier New" w:hint="default"/>
      </w:rPr>
    </w:lvl>
    <w:lvl w:ilvl="5" w:tplc="915CDA46" w:tentative="1">
      <w:start w:val="1"/>
      <w:numFmt w:val="bullet"/>
      <w:lvlText w:val=""/>
      <w:lvlJc w:val="left"/>
      <w:pPr>
        <w:tabs>
          <w:tab w:val="num" w:pos="2880"/>
        </w:tabs>
        <w:ind w:left="2880" w:hanging="360"/>
      </w:pPr>
      <w:rPr>
        <w:rFonts w:ascii="Wingdings" w:hAnsi="Wingdings" w:hint="default"/>
      </w:rPr>
    </w:lvl>
    <w:lvl w:ilvl="6" w:tplc="4C2ED396" w:tentative="1">
      <w:start w:val="1"/>
      <w:numFmt w:val="bullet"/>
      <w:lvlText w:val=""/>
      <w:lvlJc w:val="left"/>
      <w:pPr>
        <w:tabs>
          <w:tab w:val="num" w:pos="3600"/>
        </w:tabs>
        <w:ind w:left="3600" w:hanging="360"/>
      </w:pPr>
      <w:rPr>
        <w:rFonts w:ascii="Symbol" w:hAnsi="Symbol" w:hint="default"/>
      </w:rPr>
    </w:lvl>
    <w:lvl w:ilvl="7" w:tplc="B69C322C" w:tentative="1">
      <w:start w:val="1"/>
      <w:numFmt w:val="bullet"/>
      <w:lvlText w:val="o"/>
      <w:lvlJc w:val="left"/>
      <w:pPr>
        <w:tabs>
          <w:tab w:val="num" w:pos="4320"/>
        </w:tabs>
        <w:ind w:left="4320" w:hanging="360"/>
      </w:pPr>
      <w:rPr>
        <w:rFonts w:ascii="Courier New" w:hAnsi="Courier New" w:hint="default"/>
      </w:rPr>
    </w:lvl>
    <w:lvl w:ilvl="8" w:tplc="3A3459EC" w:tentative="1">
      <w:start w:val="1"/>
      <w:numFmt w:val="bullet"/>
      <w:lvlText w:val=""/>
      <w:lvlJc w:val="left"/>
      <w:pPr>
        <w:tabs>
          <w:tab w:val="num" w:pos="5040"/>
        </w:tabs>
        <w:ind w:left="5040" w:hanging="360"/>
      </w:pPr>
      <w:rPr>
        <w:rFonts w:ascii="Wingdings" w:hAnsi="Wingdings" w:hint="default"/>
      </w:rPr>
    </w:lvl>
  </w:abstractNum>
  <w:abstractNum w:abstractNumId="9">
    <w:nsid w:val="3058625E"/>
    <w:multiLevelType w:val="multilevel"/>
    <w:tmpl w:val="B65EB4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b/>
        <w:i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30D04972"/>
    <w:multiLevelType w:val="hybridMultilevel"/>
    <w:tmpl w:val="79A42320"/>
    <w:lvl w:ilvl="0" w:tplc="2A742B4C">
      <w:start w:val="1"/>
      <w:numFmt w:val="bullet"/>
      <w:lvlText w:val=""/>
      <w:lvlJc w:val="left"/>
      <w:pPr>
        <w:tabs>
          <w:tab w:val="num" w:pos="360"/>
        </w:tabs>
        <w:ind w:left="360" w:hanging="360"/>
      </w:pPr>
      <w:rPr>
        <w:rFonts w:ascii="Symbol" w:hAnsi="Symbol" w:hint="default"/>
        <w:color w:val="auto"/>
        <w:sz w:val="32"/>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1">
    <w:nsid w:val="3E11434B"/>
    <w:multiLevelType w:val="hybridMultilevel"/>
    <w:tmpl w:val="4FF4BB90"/>
    <w:lvl w:ilvl="0" w:tplc="3F1EDD80">
      <w:start w:val="1"/>
      <w:numFmt w:val="upperLetter"/>
      <w:lvlText w:val="%1."/>
      <w:lvlJc w:val="left"/>
      <w:pPr>
        <w:tabs>
          <w:tab w:val="num" w:pos="765"/>
        </w:tabs>
        <w:ind w:left="765" w:hanging="405"/>
      </w:pPr>
      <w:rPr>
        <w:rFonts w:hint="default"/>
      </w:rPr>
    </w:lvl>
    <w:lvl w:ilvl="1" w:tplc="0C742FAE" w:tentative="1">
      <w:start w:val="1"/>
      <w:numFmt w:val="lowerLetter"/>
      <w:lvlText w:val="%2."/>
      <w:lvlJc w:val="left"/>
      <w:pPr>
        <w:tabs>
          <w:tab w:val="num" w:pos="1440"/>
        </w:tabs>
        <w:ind w:left="1440" w:hanging="360"/>
      </w:pPr>
    </w:lvl>
    <w:lvl w:ilvl="2" w:tplc="7684345A" w:tentative="1">
      <w:start w:val="1"/>
      <w:numFmt w:val="lowerRoman"/>
      <w:lvlText w:val="%3."/>
      <w:lvlJc w:val="right"/>
      <w:pPr>
        <w:tabs>
          <w:tab w:val="num" w:pos="2160"/>
        </w:tabs>
        <w:ind w:left="2160" w:hanging="180"/>
      </w:pPr>
    </w:lvl>
    <w:lvl w:ilvl="3" w:tplc="D158BA60" w:tentative="1">
      <w:start w:val="1"/>
      <w:numFmt w:val="decimal"/>
      <w:lvlText w:val="%4."/>
      <w:lvlJc w:val="left"/>
      <w:pPr>
        <w:tabs>
          <w:tab w:val="num" w:pos="2880"/>
        </w:tabs>
        <w:ind w:left="2880" w:hanging="360"/>
      </w:pPr>
    </w:lvl>
    <w:lvl w:ilvl="4" w:tplc="A24494AC" w:tentative="1">
      <w:start w:val="1"/>
      <w:numFmt w:val="lowerLetter"/>
      <w:lvlText w:val="%5."/>
      <w:lvlJc w:val="left"/>
      <w:pPr>
        <w:tabs>
          <w:tab w:val="num" w:pos="3600"/>
        </w:tabs>
        <w:ind w:left="3600" w:hanging="360"/>
      </w:pPr>
    </w:lvl>
    <w:lvl w:ilvl="5" w:tplc="172C6AB2" w:tentative="1">
      <w:start w:val="1"/>
      <w:numFmt w:val="lowerRoman"/>
      <w:lvlText w:val="%6."/>
      <w:lvlJc w:val="right"/>
      <w:pPr>
        <w:tabs>
          <w:tab w:val="num" w:pos="4320"/>
        </w:tabs>
        <w:ind w:left="4320" w:hanging="180"/>
      </w:pPr>
    </w:lvl>
    <w:lvl w:ilvl="6" w:tplc="C8F01E3A" w:tentative="1">
      <w:start w:val="1"/>
      <w:numFmt w:val="decimal"/>
      <w:lvlText w:val="%7."/>
      <w:lvlJc w:val="left"/>
      <w:pPr>
        <w:tabs>
          <w:tab w:val="num" w:pos="5040"/>
        </w:tabs>
        <w:ind w:left="5040" w:hanging="360"/>
      </w:pPr>
    </w:lvl>
    <w:lvl w:ilvl="7" w:tplc="EAB6E268" w:tentative="1">
      <w:start w:val="1"/>
      <w:numFmt w:val="lowerLetter"/>
      <w:lvlText w:val="%8."/>
      <w:lvlJc w:val="left"/>
      <w:pPr>
        <w:tabs>
          <w:tab w:val="num" w:pos="5760"/>
        </w:tabs>
        <w:ind w:left="5760" w:hanging="360"/>
      </w:pPr>
    </w:lvl>
    <w:lvl w:ilvl="8" w:tplc="4574C032" w:tentative="1">
      <w:start w:val="1"/>
      <w:numFmt w:val="lowerRoman"/>
      <w:lvlText w:val="%9."/>
      <w:lvlJc w:val="right"/>
      <w:pPr>
        <w:tabs>
          <w:tab w:val="num" w:pos="6480"/>
        </w:tabs>
        <w:ind w:left="6480" w:hanging="180"/>
      </w:pPr>
    </w:lvl>
  </w:abstractNum>
  <w:abstractNum w:abstractNumId="12">
    <w:nsid w:val="3E9D4A39"/>
    <w:multiLevelType w:val="hybridMultilevel"/>
    <w:tmpl w:val="C7CC6492"/>
    <w:lvl w:ilvl="0" w:tplc="9CBA1202">
      <w:start w:val="1"/>
      <w:numFmt w:val="decimal"/>
      <w:lvlText w:val="%1."/>
      <w:lvlJc w:val="left"/>
      <w:pPr>
        <w:tabs>
          <w:tab w:val="num" w:pos="720"/>
        </w:tabs>
        <w:ind w:left="720" w:hanging="360"/>
      </w:pPr>
    </w:lvl>
    <w:lvl w:ilvl="1" w:tplc="1E36686A" w:tentative="1">
      <w:start w:val="1"/>
      <w:numFmt w:val="lowerLetter"/>
      <w:lvlText w:val="%2."/>
      <w:lvlJc w:val="left"/>
      <w:pPr>
        <w:tabs>
          <w:tab w:val="num" w:pos="1440"/>
        </w:tabs>
        <w:ind w:left="1440" w:hanging="360"/>
      </w:pPr>
    </w:lvl>
    <w:lvl w:ilvl="2" w:tplc="3410A7F6" w:tentative="1">
      <w:start w:val="1"/>
      <w:numFmt w:val="lowerRoman"/>
      <w:lvlText w:val="%3."/>
      <w:lvlJc w:val="right"/>
      <w:pPr>
        <w:tabs>
          <w:tab w:val="num" w:pos="2160"/>
        </w:tabs>
        <w:ind w:left="2160" w:hanging="180"/>
      </w:pPr>
    </w:lvl>
    <w:lvl w:ilvl="3" w:tplc="2854AD2E" w:tentative="1">
      <w:start w:val="1"/>
      <w:numFmt w:val="decimal"/>
      <w:lvlText w:val="%4."/>
      <w:lvlJc w:val="left"/>
      <w:pPr>
        <w:tabs>
          <w:tab w:val="num" w:pos="2880"/>
        </w:tabs>
        <w:ind w:left="2880" w:hanging="360"/>
      </w:pPr>
    </w:lvl>
    <w:lvl w:ilvl="4" w:tplc="37A29136" w:tentative="1">
      <w:start w:val="1"/>
      <w:numFmt w:val="lowerLetter"/>
      <w:lvlText w:val="%5."/>
      <w:lvlJc w:val="left"/>
      <w:pPr>
        <w:tabs>
          <w:tab w:val="num" w:pos="3600"/>
        </w:tabs>
        <w:ind w:left="3600" w:hanging="360"/>
      </w:pPr>
    </w:lvl>
    <w:lvl w:ilvl="5" w:tplc="4202B5B0" w:tentative="1">
      <w:start w:val="1"/>
      <w:numFmt w:val="lowerRoman"/>
      <w:lvlText w:val="%6."/>
      <w:lvlJc w:val="right"/>
      <w:pPr>
        <w:tabs>
          <w:tab w:val="num" w:pos="4320"/>
        </w:tabs>
        <w:ind w:left="4320" w:hanging="180"/>
      </w:pPr>
    </w:lvl>
    <w:lvl w:ilvl="6" w:tplc="D3CE398A" w:tentative="1">
      <w:start w:val="1"/>
      <w:numFmt w:val="decimal"/>
      <w:lvlText w:val="%7."/>
      <w:lvlJc w:val="left"/>
      <w:pPr>
        <w:tabs>
          <w:tab w:val="num" w:pos="5040"/>
        </w:tabs>
        <w:ind w:left="5040" w:hanging="360"/>
      </w:pPr>
    </w:lvl>
    <w:lvl w:ilvl="7" w:tplc="B750200C" w:tentative="1">
      <w:start w:val="1"/>
      <w:numFmt w:val="lowerLetter"/>
      <w:lvlText w:val="%8."/>
      <w:lvlJc w:val="left"/>
      <w:pPr>
        <w:tabs>
          <w:tab w:val="num" w:pos="5760"/>
        </w:tabs>
        <w:ind w:left="5760" w:hanging="360"/>
      </w:pPr>
    </w:lvl>
    <w:lvl w:ilvl="8" w:tplc="C67040C6" w:tentative="1">
      <w:start w:val="1"/>
      <w:numFmt w:val="lowerRoman"/>
      <w:lvlText w:val="%9."/>
      <w:lvlJc w:val="right"/>
      <w:pPr>
        <w:tabs>
          <w:tab w:val="num" w:pos="6480"/>
        </w:tabs>
        <w:ind w:left="6480" w:hanging="180"/>
      </w:pPr>
    </w:lvl>
  </w:abstractNum>
  <w:abstractNum w:abstractNumId="13">
    <w:nsid w:val="49BD2D24"/>
    <w:multiLevelType w:val="hybridMultilevel"/>
    <w:tmpl w:val="C42C7C86"/>
    <w:lvl w:ilvl="0" w:tplc="84EA7462">
      <w:start w:val="1"/>
      <w:numFmt w:val="decimal"/>
      <w:lvlText w:val="%1."/>
      <w:lvlJc w:val="left"/>
      <w:pPr>
        <w:tabs>
          <w:tab w:val="num" w:pos="900"/>
        </w:tabs>
        <w:ind w:left="900" w:hanging="540"/>
      </w:pPr>
      <w:rPr>
        <w:rFonts w:hint="default"/>
      </w:rPr>
    </w:lvl>
    <w:lvl w:ilvl="1" w:tplc="3272B2DA" w:tentative="1">
      <w:start w:val="1"/>
      <w:numFmt w:val="lowerLetter"/>
      <w:lvlText w:val="%2."/>
      <w:lvlJc w:val="left"/>
      <w:pPr>
        <w:tabs>
          <w:tab w:val="num" w:pos="1440"/>
        </w:tabs>
        <w:ind w:left="1440" w:hanging="360"/>
      </w:pPr>
    </w:lvl>
    <w:lvl w:ilvl="2" w:tplc="0B389EE2" w:tentative="1">
      <w:start w:val="1"/>
      <w:numFmt w:val="lowerRoman"/>
      <w:lvlText w:val="%3."/>
      <w:lvlJc w:val="right"/>
      <w:pPr>
        <w:tabs>
          <w:tab w:val="num" w:pos="2160"/>
        </w:tabs>
        <w:ind w:left="2160" w:hanging="180"/>
      </w:pPr>
    </w:lvl>
    <w:lvl w:ilvl="3" w:tplc="DD685ECA" w:tentative="1">
      <w:start w:val="1"/>
      <w:numFmt w:val="decimal"/>
      <w:lvlText w:val="%4."/>
      <w:lvlJc w:val="left"/>
      <w:pPr>
        <w:tabs>
          <w:tab w:val="num" w:pos="2880"/>
        </w:tabs>
        <w:ind w:left="2880" w:hanging="360"/>
      </w:pPr>
    </w:lvl>
    <w:lvl w:ilvl="4" w:tplc="0248C566" w:tentative="1">
      <w:start w:val="1"/>
      <w:numFmt w:val="lowerLetter"/>
      <w:lvlText w:val="%5."/>
      <w:lvlJc w:val="left"/>
      <w:pPr>
        <w:tabs>
          <w:tab w:val="num" w:pos="3600"/>
        </w:tabs>
        <w:ind w:left="3600" w:hanging="360"/>
      </w:pPr>
    </w:lvl>
    <w:lvl w:ilvl="5" w:tplc="4C0274E8" w:tentative="1">
      <w:start w:val="1"/>
      <w:numFmt w:val="lowerRoman"/>
      <w:lvlText w:val="%6."/>
      <w:lvlJc w:val="right"/>
      <w:pPr>
        <w:tabs>
          <w:tab w:val="num" w:pos="4320"/>
        </w:tabs>
        <w:ind w:left="4320" w:hanging="180"/>
      </w:pPr>
    </w:lvl>
    <w:lvl w:ilvl="6" w:tplc="74627602" w:tentative="1">
      <w:start w:val="1"/>
      <w:numFmt w:val="decimal"/>
      <w:lvlText w:val="%7."/>
      <w:lvlJc w:val="left"/>
      <w:pPr>
        <w:tabs>
          <w:tab w:val="num" w:pos="5040"/>
        </w:tabs>
        <w:ind w:left="5040" w:hanging="360"/>
      </w:pPr>
    </w:lvl>
    <w:lvl w:ilvl="7" w:tplc="9DD0CBEC" w:tentative="1">
      <w:start w:val="1"/>
      <w:numFmt w:val="lowerLetter"/>
      <w:lvlText w:val="%8."/>
      <w:lvlJc w:val="left"/>
      <w:pPr>
        <w:tabs>
          <w:tab w:val="num" w:pos="5760"/>
        </w:tabs>
        <w:ind w:left="5760" w:hanging="360"/>
      </w:pPr>
    </w:lvl>
    <w:lvl w:ilvl="8" w:tplc="C0924892" w:tentative="1">
      <w:start w:val="1"/>
      <w:numFmt w:val="lowerRoman"/>
      <w:lvlText w:val="%9."/>
      <w:lvlJc w:val="right"/>
      <w:pPr>
        <w:tabs>
          <w:tab w:val="num" w:pos="6480"/>
        </w:tabs>
        <w:ind w:left="6480" w:hanging="180"/>
      </w:pPr>
    </w:lvl>
  </w:abstractNum>
  <w:abstractNum w:abstractNumId="14">
    <w:nsid w:val="4B506EC0"/>
    <w:multiLevelType w:val="hybridMultilevel"/>
    <w:tmpl w:val="79A42320"/>
    <w:lvl w:ilvl="0" w:tplc="B2CE19D0">
      <w:start w:val="1"/>
      <w:numFmt w:val="bullet"/>
      <w:lvlText w:val="•"/>
      <w:lvlJc w:val="left"/>
      <w:pPr>
        <w:tabs>
          <w:tab w:val="num" w:pos="1080"/>
        </w:tabs>
        <w:ind w:left="1080" w:hanging="360"/>
      </w:pPr>
      <w:rPr>
        <w:rFonts w:hAnsi="Lucida Sans Unicode" w:hint="default"/>
        <w:sz w:val="3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B6350A7"/>
    <w:multiLevelType w:val="hybridMultilevel"/>
    <w:tmpl w:val="79A42320"/>
    <w:lvl w:ilvl="0" w:tplc="83445D4C">
      <w:start w:val="1"/>
      <w:numFmt w:val="bullet"/>
      <w:lvlText w:val=""/>
      <w:lvlJc w:val="left"/>
      <w:pPr>
        <w:tabs>
          <w:tab w:val="num" w:pos="360"/>
        </w:tabs>
        <w:ind w:left="360" w:hanging="360"/>
      </w:pPr>
      <w:rPr>
        <w:rFonts w:ascii="Wingdings" w:hAnsi="Wingdings" w:hint="default"/>
        <w:sz w:val="32"/>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6">
    <w:nsid w:val="57907921"/>
    <w:multiLevelType w:val="hybridMultilevel"/>
    <w:tmpl w:val="79A42320"/>
    <w:lvl w:ilvl="0" w:tplc="83445D4C">
      <w:start w:val="1"/>
      <w:numFmt w:val="bullet"/>
      <w:lvlText w:val=""/>
      <w:lvlJc w:val="left"/>
      <w:pPr>
        <w:tabs>
          <w:tab w:val="num" w:pos="360"/>
        </w:tabs>
        <w:ind w:left="360" w:hanging="360"/>
      </w:pPr>
      <w:rPr>
        <w:rFonts w:ascii="Wingdings" w:hAnsi="Wingdings" w:hint="default"/>
        <w:sz w:val="32"/>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7">
    <w:nsid w:val="57DE2FED"/>
    <w:multiLevelType w:val="hybridMultilevel"/>
    <w:tmpl w:val="79A42320"/>
    <w:lvl w:ilvl="0" w:tplc="9118E7A2">
      <w:start w:val="1"/>
      <w:numFmt w:val="bullet"/>
      <w:lvlText w:val=""/>
      <w:lvlJc w:val="left"/>
      <w:pPr>
        <w:tabs>
          <w:tab w:val="num" w:pos="1080"/>
        </w:tabs>
        <w:ind w:left="1080" w:hanging="360"/>
      </w:pPr>
      <w:rPr>
        <w:rFonts w:ascii="Symbol" w:hAnsi="Symbol" w:hint="default"/>
        <w:color w:val="auto"/>
        <w:sz w:val="3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5B8E30D2"/>
    <w:multiLevelType w:val="hybridMultilevel"/>
    <w:tmpl w:val="CA163080"/>
    <w:lvl w:ilvl="0" w:tplc="BC4A09A0">
      <w:start w:val="3"/>
      <w:numFmt w:val="decimal"/>
      <w:lvlText w:val="%1."/>
      <w:lvlJc w:val="left"/>
      <w:pPr>
        <w:tabs>
          <w:tab w:val="num" w:pos="900"/>
        </w:tabs>
        <w:ind w:left="900" w:hanging="540"/>
      </w:pPr>
      <w:rPr>
        <w:rFonts w:hint="default"/>
      </w:rPr>
    </w:lvl>
    <w:lvl w:ilvl="1" w:tplc="BEA09AD0" w:tentative="1">
      <w:start w:val="1"/>
      <w:numFmt w:val="lowerLetter"/>
      <w:lvlText w:val="%2."/>
      <w:lvlJc w:val="left"/>
      <w:pPr>
        <w:tabs>
          <w:tab w:val="num" w:pos="1440"/>
        </w:tabs>
        <w:ind w:left="1440" w:hanging="360"/>
      </w:pPr>
    </w:lvl>
    <w:lvl w:ilvl="2" w:tplc="A04E626C" w:tentative="1">
      <w:start w:val="1"/>
      <w:numFmt w:val="lowerRoman"/>
      <w:lvlText w:val="%3."/>
      <w:lvlJc w:val="right"/>
      <w:pPr>
        <w:tabs>
          <w:tab w:val="num" w:pos="2160"/>
        </w:tabs>
        <w:ind w:left="2160" w:hanging="180"/>
      </w:pPr>
    </w:lvl>
    <w:lvl w:ilvl="3" w:tplc="318C4046" w:tentative="1">
      <w:start w:val="1"/>
      <w:numFmt w:val="decimal"/>
      <w:lvlText w:val="%4."/>
      <w:lvlJc w:val="left"/>
      <w:pPr>
        <w:tabs>
          <w:tab w:val="num" w:pos="2880"/>
        </w:tabs>
        <w:ind w:left="2880" w:hanging="360"/>
      </w:pPr>
    </w:lvl>
    <w:lvl w:ilvl="4" w:tplc="421A435A" w:tentative="1">
      <w:start w:val="1"/>
      <w:numFmt w:val="lowerLetter"/>
      <w:lvlText w:val="%5."/>
      <w:lvlJc w:val="left"/>
      <w:pPr>
        <w:tabs>
          <w:tab w:val="num" w:pos="3600"/>
        </w:tabs>
        <w:ind w:left="3600" w:hanging="360"/>
      </w:pPr>
    </w:lvl>
    <w:lvl w:ilvl="5" w:tplc="4CBC18FA" w:tentative="1">
      <w:start w:val="1"/>
      <w:numFmt w:val="lowerRoman"/>
      <w:lvlText w:val="%6."/>
      <w:lvlJc w:val="right"/>
      <w:pPr>
        <w:tabs>
          <w:tab w:val="num" w:pos="4320"/>
        </w:tabs>
        <w:ind w:left="4320" w:hanging="180"/>
      </w:pPr>
    </w:lvl>
    <w:lvl w:ilvl="6" w:tplc="B664BF34" w:tentative="1">
      <w:start w:val="1"/>
      <w:numFmt w:val="decimal"/>
      <w:lvlText w:val="%7."/>
      <w:lvlJc w:val="left"/>
      <w:pPr>
        <w:tabs>
          <w:tab w:val="num" w:pos="5040"/>
        </w:tabs>
        <w:ind w:left="5040" w:hanging="360"/>
      </w:pPr>
    </w:lvl>
    <w:lvl w:ilvl="7" w:tplc="DC2E685C" w:tentative="1">
      <w:start w:val="1"/>
      <w:numFmt w:val="lowerLetter"/>
      <w:lvlText w:val="%8."/>
      <w:lvlJc w:val="left"/>
      <w:pPr>
        <w:tabs>
          <w:tab w:val="num" w:pos="5760"/>
        </w:tabs>
        <w:ind w:left="5760" w:hanging="360"/>
      </w:pPr>
    </w:lvl>
    <w:lvl w:ilvl="8" w:tplc="F420324A" w:tentative="1">
      <w:start w:val="1"/>
      <w:numFmt w:val="lowerRoman"/>
      <w:lvlText w:val="%9."/>
      <w:lvlJc w:val="right"/>
      <w:pPr>
        <w:tabs>
          <w:tab w:val="num" w:pos="6480"/>
        </w:tabs>
        <w:ind w:left="6480" w:hanging="180"/>
      </w:pPr>
    </w:lvl>
  </w:abstractNum>
  <w:abstractNum w:abstractNumId="19">
    <w:nsid w:val="5F9F2E9B"/>
    <w:multiLevelType w:val="hybridMultilevel"/>
    <w:tmpl w:val="D9564130"/>
    <w:lvl w:ilvl="0" w:tplc="E9449DCA">
      <w:start w:val="1"/>
      <w:numFmt w:val="upperLetter"/>
      <w:lvlText w:val="%1."/>
      <w:lvlJc w:val="left"/>
      <w:pPr>
        <w:tabs>
          <w:tab w:val="num" w:pos="765"/>
        </w:tabs>
        <w:ind w:left="765" w:hanging="405"/>
      </w:pPr>
      <w:rPr>
        <w:rFonts w:hint="default"/>
      </w:rPr>
    </w:lvl>
    <w:lvl w:ilvl="1" w:tplc="D264DF24" w:tentative="1">
      <w:start w:val="1"/>
      <w:numFmt w:val="lowerLetter"/>
      <w:lvlText w:val="%2."/>
      <w:lvlJc w:val="left"/>
      <w:pPr>
        <w:tabs>
          <w:tab w:val="num" w:pos="1440"/>
        </w:tabs>
        <w:ind w:left="1440" w:hanging="360"/>
      </w:pPr>
    </w:lvl>
    <w:lvl w:ilvl="2" w:tplc="FF5E6A0C" w:tentative="1">
      <w:start w:val="1"/>
      <w:numFmt w:val="lowerRoman"/>
      <w:lvlText w:val="%3."/>
      <w:lvlJc w:val="right"/>
      <w:pPr>
        <w:tabs>
          <w:tab w:val="num" w:pos="2160"/>
        </w:tabs>
        <w:ind w:left="2160" w:hanging="180"/>
      </w:pPr>
    </w:lvl>
    <w:lvl w:ilvl="3" w:tplc="BB9E19B0" w:tentative="1">
      <w:start w:val="1"/>
      <w:numFmt w:val="decimal"/>
      <w:lvlText w:val="%4."/>
      <w:lvlJc w:val="left"/>
      <w:pPr>
        <w:tabs>
          <w:tab w:val="num" w:pos="2880"/>
        </w:tabs>
        <w:ind w:left="2880" w:hanging="360"/>
      </w:pPr>
    </w:lvl>
    <w:lvl w:ilvl="4" w:tplc="E362A5A8" w:tentative="1">
      <w:start w:val="1"/>
      <w:numFmt w:val="lowerLetter"/>
      <w:lvlText w:val="%5."/>
      <w:lvlJc w:val="left"/>
      <w:pPr>
        <w:tabs>
          <w:tab w:val="num" w:pos="3600"/>
        </w:tabs>
        <w:ind w:left="3600" w:hanging="360"/>
      </w:pPr>
    </w:lvl>
    <w:lvl w:ilvl="5" w:tplc="A80424D2" w:tentative="1">
      <w:start w:val="1"/>
      <w:numFmt w:val="lowerRoman"/>
      <w:lvlText w:val="%6."/>
      <w:lvlJc w:val="right"/>
      <w:pPr>
        <w:tabs>
          <w:tab w:val="num" w:pos="4320"/>
        </w:tabs>
        <w:ind w:left="4320" w:hanging="180"/>
      </w:pPr>
    </w:lvl>
    <w:lvl w:ilvl="6" w:tplc="DE3C27FA" w:tentative="1">
      <w:start w:val="1"/>
      <w:numFmt w:val="decimal"/>
      <w:lvlText w:val="%7."/>
      <w:lvlJc w:val="left"/>
      <w:pPr>
        <w:tabs>
          <w:tab w:val="num" w:pos="5040"/>
        </w:tabs>
        <w:ind w:left="5040" w:hanging="360"/>
      </w:pPr>
    </w:lvl>
    <w:lvl w:ilvl="7" w:tplc="0A7CA6EE" w:tentative="1">
      <w:start w:val="1"/>
      <w:numFmt w:val="lowerLetter"/>
      <w:lvlText w:val="%8."/>
      <w:lvlJc w:val="left"/>
      <w:pPr>
        <w:tabs>
          <w:tab w:val="num" w:pos="5760"/>
        </w:tabs>
        <w:ind w:left="5760" w:hanging="360"/>
      </w:pPr>
    </w:lvl>
    <w:lvl w:ilvl="8" w:tplc="62106552" w:tentative="1">
      <w:start w:val="1"/>
      <w:numFmt w:val="lowerRoman"/>
      <w:lvlText w:val="%9."/>
      <w:lvlJc w:val="right"/>
      <w:pPr>
        <w:tabs>
          <w:tab w:val="num" w:pos="6480"/>
        </w:tabs>
        <w:ind w:left="6480" w:hanging="180"/>
      </w:pPr>
    </w:lvl>
  </w:abstractNum>
  <w:abstractNum w:abstractNumId="20">
    <w:nsid w:val="62F10A16"/>
    <w:multiLevelType w:val="hybridMultilevel"/>
    <w:tmpl w:val="BE96FDFC"/>
    <w:lvl w:ilvl="0" w:tplc="D2BAACBA">
      <w:start w:val="1"/>
      <w:numFmt w:val="bullet"/>
      <w:lvlText w:val=""/>
      <w:lvlJc w:val="left"/>
      <w:pPr>
        <w:tabs>
          <w:tab w:val="num" w:pos="360"/>
        </w:tabs>
        <w:ind w:left="360" w:hanging="360"/>
      </w:pPr>
      <w:rPr>
        <w:rFonts w:ascii="Symbol" w:hAnsi="Symbol" w:hint="default"/>
      </w:rPr>
    </w:lvl>
    <w:lvl w:ilvl="1" w:tplc="BE2E6370">
      <w:start w:val="1"/>
      <w:numFmt w:val="bullet"/>
      <w:lvlText w:val=""/>
      <w:lvlJc w:val="left"/>
      <w:pPr>
        <w:tabs>
          <w:tab w:val="num" w:pos="1080"/>
        </w:tabs>
        <w:ind w:left="1080" w:hanging="360"/>
      </w:pPr>
      <w:rPr>
        <w:rFonts w:ascii="Wingdings" w:hAnsi="Wingdings" w:hint="default"/>
        <w:sz w:val="32"/>
      </w:rPr>
    </w:lvl>
    <w:lvl w:ilvl="2" w:tplc="582ABB78">
      <w:start w:val="1"/>
      <w:numFmt w:val="bullet"/>
      <w:lvlText w:val=""/>
      <w:lvlJc w:val="left"/>
      <w:pPr>
        <w:tabs>
          <w:tab w:val="num" w:pos="1800"/>
        </w:tabs>
        <w:ind w:left="1800" w:hanging="360"/>
      </w:pPr>
      <w:rPr>
        <w:rFonts w:ascii="Wingdings" w:hAnsi="Wingdings" w:hint="default"/>
      </w:rPr>
    </w:lvl>
    <w:lvl w:ilvl="3" w:tplc="5B96DF7A" w:tentative="1">
      <w:start w:val="1"/>
      <w:numFmt w:val="bullet"/>
      <w:lvlText w:val=""/>
      <w:lvlJc w:val="left"/>
      <w:pPr>
        <w:tabs>
          <w:tab w:val="num" w:pos="2520"/>
        </w:tabs>
        <w:ind w:left="2520" w:hanging="360"/>
      </w:pPr>
      <w:rPr>
        <w:rFonts w:ascii="Symbol" w:hAnsi="Symbol" w:hint="default"/>
      </w:rPr>
    </w:lvl>
    <w:lvl w:ilvl="4" w:tplc="F2067CA4" w:tentative="1">
      <w:start w:val="1"/>
      <w:numFmt w:val="bullet"/>
      <w:lvlText w:val="o"/>
      <w:lvlJc w:val="left"/>
      <w:pPr>
        <w:tabs>
          <w:tab w:val="num" w:pos="3240"/>
        </w:tabs>
        <w:ind w:left="3240" w:hanging="360"/>
      </w:pPr>
      <w:rPr>
        <w:rFonts w:ascii="Courier New" w:hAnsi="Courier New" w:hint="default"/>
      </w:rPr>
    </w:lvl>
    <w:lvl w:ilvl="5" w:tplc="26981544" w:tentative="1">
      <w:start w:val="1"/>
      <w:numFmt w:val="bullet"/>
      <w:lvlText w:val=""/>
      <w:lvlJc w:val="left"/>
      <w:pPr>
        <w:tabs>
          <w:tab w:val="num" w:pos="3960"/>
        </w:tabs>
        <w:ind w:left="3960" w:hanging="360"/>
      </w:pPr>
      <w:rPr>
        <w:rFonts w:ascii="Wingdings" w:hAnsi="Wingdings" w:hint="default"/>
      </w:rPr>
    </w:lvl>
    <w:lvl w:ilvl="6" w:tplc="200A875E" w:tentative="1">
      <w:start w:val="1"/>
      <w:numFmt w:val="bullet"/>
      <w:lvlText w:val=""/>
      <w:lvlJc w:val="left"/>
      <w:pPr>
        <w:tabs>
          <w:tab w:val="num" w:pos="4680"/>
        </w:tabs>
        <w:ind w:left="4680" w:hanging="360"/>
      </w:pPr>
      <w:rPr>
        <w:rFonts w:ascii="Symbol" w:hAnsi="Symbol" w:hint="default"/>
      </w:rPr>
    </w:lvl>
    <w:lvl w:ilvl="7" w:tplc="8DA0B732" w:tentative="1">
      <w:start w:val="1"/>
      <w:numFmt w:val="bullet"/>
      <w:lvlText w:val="o"/>
      <w:lvlJc w:val="left"/>
      <w:pPr>
        <w:tabs>
          <w:tab w:val="num" w:pos="5400"/>
        </w:tabs>
        <w:ind w:left="5400" w:hanging="360"/>
      </w:pPr>
      <w:rPr>
        <w:rFonts w:ascii="Courier New" w:hAnsi="Courier New" w:hint="default"/>
      </w:rPr>
    </w:lvl>
    <w:lvl w:ilvl="8" w:tplc="76B802CA" w:tentative="1">
      <w:start w:val="1"/>
      <w:numFmt w:val="bullet"/>
      <w:lvlText w:val=""/>
      <w:lvlJc w:val="left"/>
      <w:pPr>
        <w:tabs>
          <w:tab w:val="num" w:pos="6120"/>
        </w:tabs>
        <w:ind w:left="6120" w:hanging="360"/>
      </w:pPr>
      <w:rPr>
        <w:rFonts w:ascii="Wingdings" w:hAnsi="Wingdings" w:hint="default"/>
      </w:rPr>
    </w:lvl>
  </w:abstractNum>
  <w:abstractNum w:abstractNumId="21">
    <w:nsid w:val="673F3A39"/>
    <w:multiLevelType w:val="hybridMultilevel"/>
    <w:tmpl w:val="79A42320"/>
    <w:lvl w:ilvl="0" w:tplc="04090007">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2">
    <w:nsid w:val="67591545"/>
    <w:multiLevelType w:val="hybridMultilevel"/>
    <w:tmpl w:val="4F862F0C"/>
    <w:lvl w:ilvl="0" w:tplc="76783FCE">
      <w:start w:val="1"/>
      <w:numFmt w:val="decimal"/>
      <w:lvlText w:val="%1."/>
      <w:lvlJc w:val="left"/>
      <w:pPr>
        <w:tabs>
          <w:tab w:val="num" w:pos="720"/>
        </w:tabs>
        <w:ind w:left="720" w:hanging="360"/>
      </w:pPr>
    </w:lvl>
    <w:lvl w:ilvl="1" w:tplc="4636EF54" w:tentative="1">
      <w:start w:val="1"/>
      <w:numFmt w:val="lowerLetter"/>
      <w:lvlText w:val="%2."/>
      <w:lvlJc w:val="left"/>
      <w:pPr>
        <w:tabs>
          <w:tab w:val="num" w:pos="1440"/>
        </w:tabs>
        <w:ind w:left="1440" w:hanging="360"/>
      </w:pPr>
    </w:lvl>
    <w:lvl w:ilvl="2" w:tplc="2BFCD47E" w:tentative="1">
      <w:start w:val="1"/>
      <w:numFmt w:val="lowerRoman"/>
      <w:lvlText w:val="%3."/>
      <w:lvlJc w:val="right"/>
      <w:pPr>
        <w:tabs>
          <w:tab w:val="num" w:pos="2160"/>
        </w:tabs>
        <w:ind w:left="2160" w:hanging="180"/>
      </w:pPr>
    </w:lvl>
    <w:lvl w:ilvl="3" w:tplc="76AE963C" w:tentative="1">
      <w:start w:val="1"/>
      <w:numFmt w:val="decimal"/>
      <w:lvlText w:val="%4."/>
      <w:lvlJc w:val="left"/>
      <w:pPr>
        <w:tabs>
          <w:tab w:val="num" w:pos="2880"/>
        </w:tabs>
        <w:ind w:left="2880" w:hanging="360"/>
      </w:pPr>
    </w:lvl>
    <w:lvl w:ilvl="4" w:tplc="24E4C8E4" w:tentative="1">
      <w:start w:val="1"/>
      <w:numFmt w:val="lowerLetter"/>
      <w:lvlText w:val="%5."/>
      <w:lvlJc w:val="left"/>
      <w:pPr>
        <w:tabs>
          <w:tab w:val="num" w:pos="3600"/>
        </w:tabs>
        <w:ind w:left="3600" w:hanging="360"/>
      </w:pPr>
    </w:lvl>
    <w:lvl w:ilvl="5" w:tplc="62FE1EE8" w:tentative="1">
      <w:start w:val="1"/>
      <w:numFmt w:val="lowerRoman"/>
      <w:lvlText w:val="%6."/>
      <w:lvlJc w:val="right"/>
      <w:pPr>
        <w:tabs>
          <w:tab w:val="num" w:pos="4320"/>
        </w:tabs>
        <w:ind w:left="4320" w:hanging="180"/>
      </w:pPr>
    </w:lvl>
    <w:lvl w:ilvl="6" w:tplc="317AA554" w:tentative="1">
      <w:start w:val="1"/>
      <w:numFmt w:val="decimal"/>
      <w:lvlText w:val="%7."/>
      <w:lvlJc w:val="left"/>
      <w:pPr>
        <w:tabs>
          <w:tab w:val="num" w:pos="5040"/>
        </w:tabs>
        <w:ind w:left="5040" w:hanging="360"/>
      </w:pPr>
    </w:lvl>
    <w:lvl w:ilvl="7" w:tplc="3AF6752E" w:tentative="1">
      <w:start w:val="1"/>
      <w:numFmt w:val="lowerLetter"/>
      <w:lvlText w:val="%8."/>
      <w:lvlJc w:val="left"/>
      <w:pPr>
        <w:tabs>
          <w:tab w:val="num" w:pos="5760"/>
        </w:tabs>
        <w:ind w:left="5760" w:hanging="360"/>
      </w:pPr>
    </w:lvl>
    <w:lvl w:ilvl="8" w:tplc="C7FC9458" w:tentative="1">
      <w:start w:val="1"/>
      <w:numFmt w:val="lowerRoman"/>
      <w:lvlText w:val="%9."/>
      <w:lvlJc w:val="right"/>
      <w:pPr>
        <w:tabs>
          <w:tab w:val="num" w:pos="6480"/>
        </w:tabs>
        <w:ind w:left="6480" w:hanging="180"/>
      </w:pPr>
    </w:lvl>
  </w:abstractNum>
  <w:abstractNum w:abstractNumId="23">
    <w:nsid w:val="72AE514C"/>
    <w:multiLevelType w:val="hybridMultilevel"/>
    <w:tmpl w:val="79A42320"/>
    <w:lvl w:ilvl="0" w:tplc="26F61D30">
      <w:start w:val="1"/>
      <w:numFmt w:val="bullet"/>
      <w:lvlText w:val=""/>
      <w:lvlJc w:val="left"/>
      <w:pPr>
        <w:tabs>
          <w:tab w:val="num" w:pos="360"/>
        </w:tabs>
        <w:ind w:left="360" w:hanging="360"/>
      </w:pPr>
      <w:rPr>
        <w:rFonts w:ascii="Symbol" w:hAnsi="Symbol" w:hint="default"/>
      </w:rPr>
    </w:lvl>
    <w:lvl w:ilvl="1" w:tplc="1270A306">
      <w:start w:val="1"/>
      <w:numFmt w:val="bullet"/>
      <w:lvlText w:val="o"/>
      <w:lvlJc w:val="left"/>
      <w:pPr>
        <w:tabs>
          <w:tab w:val="num" w:pos="360"/>
        </w:tabs>
        <w:ind w:left="360" w:hanging="360"/>
      </w:pPr>
      <w:rPr>
        <w:rFonts w:ascii="Courier New" w:hAnsi="Courier New" w:hint="default"/>
      </w:rPr>
    </w:lvl>
    <w:lvl w:ilvl="2" w:tplc="CA7CB662" w:tentative="1">
      <w:start w:val="1"/>
      <w:numFmt w:val="bullet"/>
      <w:lvlText w:val=""/>
      <w:lvlJc w:val="left"/>
      <w:pPr>
        <w:tabs>
          <w:tab w:val="num" w:pos="1080"/>
        </w:tabs>
        <w:ind w:left="1080" w:hanging="360"/>
      </w:pPr>
      <w:rPr>
        <w:rFonts w:ascii="Wingdings" w:hAnsi="Wingdings" w:hint="default"/>
      </w:rPr>
    </w:lvl>
    <w:lvl w:ilvl="3" w:tplc="835C027E" w:tentative="1">
      <w:start w:val="1"/>
      <w:numFmt w:val="bullet"/>
      <w:lvlText w:val=""/>
      <w:lvlJc w:val="left"/>
      <w:pPr>
        <w:tabs>
          <w:tab w:val="num" w:pos="1800"/>
        </w:tabs>
        <w:ind w:left="1800" w:hanging="360"/>
      </w:pPr>
      <w:rPr>
        <w:rFonts w:ascii="Symbol" w:hAnsi="Symbol" w:hint="default"/>
      </w:rPr>
    </w:lvl>
    <w:lvl w:ilvl="4" w:tplc="FBB877C4" w:tentative="1">
      <w:start w:val="1"/>
      <w:numFmt w:val="bullet"/>
      <w:lvlText w:val="o"/>
      <w:lvlJc w:val="left"/>
      <w:pPr>
        <w:tabs>
          <w:tab w:val="num" w:pos="2520"/>
        </w:tabs>
        <w:ind w:left="2520" w:hanging="360"/>
      </w:pPr>
      <w:rPr>
        <w:rFonts w:ascii="Courier New" w:hAnsi="Courier New" w:hint="default"/>
      </w:rPr>
    </w:lvl>
    <w:lvl w:ilvl="5" w:tplc="2AF2EACA" w:tentative="1">
      <w:start w:val="1"/>
      <w:numFmt w:val="bullet"/>
      <w:lvlText w:val=""/>
      <w:lvlJc w:val="left"/>
      <w:pPr>
        <w:tabs>
          <w:tab w:val="num" w:pos="3240"/>
        </w:tabs>
        <w:ind w:left="3240" w:hanging="360"/>
      </w:pPr>
      <w:rPr>
        <w:rFonts w:ascii="Wingdings" w:hAnsi="Wingdings" w:hint="default"/>
      </w:rPr>
    </w:lvl>
    <w:lvl w:ilvl="6" w:tplc="0890F1B8" w:tentative="1">
      <w:start w:val="1"/>
      <w:numFmt w:val="bullet"/>
      <w:lvlText w:val=""/>
      <w:lvlJc w:val="left"/>
      <w:pPr>
        <w:tabs>
          <w:tab w:val="num" w:pos="3960"/>
        </w:tabs>
        <w:ind w:left="3960" w:hanging="360"/>
      </w:pPr>
      <w:rPr>
        <w:rFonts w:ascii="Symbol" w:hAnsi="Symbol" w:hint="default"/>
      </w:rPr>
    </w:lvl>
    <w:lvl w:ilvl="7" w:tplc="A438AA1A" w:tentative="1">
      <w:start w:val="1"/>
      <w:numFmt w:val="bullet"/>
      <w:lvlText w:val="o"/>
      <w:lvlJc w:val="left"/>
      <w:pPr>
        <w:tabs>
          <w:tab w:val="num" w:pos="4680"/>
        </w:tabs>
        <w:ind w:left="4680" w:hanging="360"/>
      </w:pPr>
      <w:rPr>
        <w:rFonts w:ascii="Courier New" w:hAnsi="Courier New" w:hint="default"/>
      </w:rPr>
    </w:lvl>
    <w:lvl w:ilvl="8" w:tplc="3A589C3C" w:tentative="1">
      <w:start w:val="1"/>
      <w:numFmt w:val="bullet"/>
      <w:lvlText w:val=""/>
      <w:lvlJc w:val="left"/>
      <w:pPr>
        <w:tabs>
          <w:tab w:val="num" w:pos="5400"/>
        </w:tabs>
        <w:ind w:left="5400" w:hanging="360"/>
      </w:pPr>
      <w:rPr>
        <w:rFonts w:ascii="Wingdings" w:hAnsi="Wingdings" w:hint="default"/>
      </w:rPr>
    </w:lvl>
  </w:abstractNum>
  <w:abstractNum w:abstractNumId="24">
    <w:nsid w:val="7753700F"/>
    <w:multiLevelType w:val="hybridMultilevel"/>
    <w:tmpl w:val="79A42320"/>
    <w:lvl w:ilvl="0" w:tplc="FFFFFFFF">
      <w:start w:val="1"/>
      <w:numFmt w:val="bullet"/>
      <w:lvlText w:val=""/>
      <w:lvlJc w:val="left"/>
      <w:pPr>
        <w:tabs>
          <w:tab w:val="num" w:pos="1080"/>
        </w:tabs>
        <w:ind w:left="1080" w:hanging="360"/>
      </w:pPr>
      <w:rPr>
        <w:rFonts w:ascii="Wingdings" w:hAnsi="Wingdings" w:hint="default"/>
        <w:sz w:val="3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DF57F3F"/>
    <w:multiLevelType w:val="hybridMultilevel"/>
    <w:tmpl w:val="79A42320"/>
    <w:lvl w:ilvl="0" w:tplc="4FD87522">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12"/>
  </w:num>
  <w:num w:numId="2">
    <w:abstractNumId w:val="22"/>
  </w:num>
  <w:num w:numId="3">
    <w:abstractNumId w:val="13"/>
  </w:num>
  <w:num w:numId="4">
    <w:abstractNumId w:val="18"/>
  </w:num>
  <w:num w:numId="5">
    <w:abstractNumId w:val="7"/>
  </w:num>
  <w:num w:numId="6">
    <w:abstractNumId w:val="24"/>
  </w:num>
  <w:num w:numId="7">
    <w:abstractNumId w:val="23"/>
  </w:num>
  <w:num w:numId="8">
    <w:abstractNumId w:val="4"/>
  </w:num>
  <w:num w:numId="9">
    <w:abstractNumId w:val="8"/>
  </w:num>
  <w:num w:numId="10">
    <w:abstractNumId w:val="1"/>
  </w:num>
  <w:num w:numId="11">
    <w:abstractNumId w:val="11"/>
  </w:num>
  <w:num w:numId="12">
    <w:abstractNumId w:val="2"/>
  </w:num>
  <w:num w:numId="13">
    <w:abstractNumId w:val="6"/>
  </w:num>
  <w:num w:numId="14">
    <w:abstractNumId w:val="0"/>
  </w:num>
  <w:num w:numId="15">
    <w:abstractNumId w:val="19"/>
  </w:num>
  <w:num w:numId="16">
    <w:abstractNumId w:val="9"/>
  </w:num>
  <w:num w:numId="17">
    <w:abstractNumId w:val="17"/>
  </w:num>
  <w:num w:numId="18">
    <w:abstractNumId w:val="14"/>
  </w:num>
  <w:num w:numId="19">
    <w:abstractNumId w:val="10"/>
  </w:num>
  <w:num w:numId="20">
    <w:abstractNumId w:val="20"/>
  </w:num>
  <w:num w:numId="21">
    <w:abstractNumId w:val="25"/>
  </w:num>
  <w:num w:numId="22">
    <w:abstractNumId w:val="21"/>
  </w:num>
  <w:num w:numId="23">
    <w:abstractNumId w:val="5"/>
  </w:num>
  <w:num w:numId="24">
    <w:abstractNumId w:val="15"/>
  </w:num>
  <w:num w:numId="25">
    <w:abstractNumId w:val="16"/>
  </w:num>
  <w:num w:numId="26">
    <w:abstractNumId w:val="3"/>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9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2309AA"/>
    <w:rsid w:val="0005596F"/>
    <w:rsid w:val="00073ACD"/>
    <w:rsid w:val="002309AA"/>
    <w:rsid w:val="00892D64"/>
    <w:rsid w:val="009C6100"/>
    <w:rsid w:val="009E18AC"/>
    <w:rsid w:val="00A209CC"/>
    <w:rsid w:val="00E15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96F"/>
    <w:rPr>
      <w:sz w:val="24"/>
      <w:szCs w:val="24"/>
    </w:rPr>
  </w:style>
  <w:style w:type="paragraph" w:styleId="Heading1">
    <w:name w:val="heading 1"/>
    <w:basedOn w:val="Normal"/>
    <w:next w:val="Normal"/>
    <w:qFormat/>
    <w:rsid w:val="0005596F"/>
    <w:pPr>
      <w:keepNext/>
      <w:tabs>
        <w:tab w:val="left" w:pos="-1440"/>
      </w:tabs>
      <w:outlineLvl w:val="0"/>
    </w:pPr>
    <w:rPr>
      <w:rFonts w:ascii="Courier New" w:hAnsi="Courier New" w:cs="Courier New"/>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5596F"/>
    <w:pPr>
      <w:ind w:left="360"/>
    </w:pPr>
  </w:style>
  <w:style w:type="paragraph" w:styleId="BodyText">
    <w:name w:val="Body Text"/>
    <w:basedOn w:val="Normal"/>
    <w:rsid w:val="0005596F"/>
    <w:pPr>
      <w:autoSpaceDE w:val="0"/>
      <w:autoSpaceDN w:val="0"/>
      <w:adjustRightInd w:val="0"/>
    </w:pPr>
    <w:rPr>
      <w:rFonts w:ascii="Arial" w:hAnsi="Arial" w:cs="Arial"/>
      <w:b/>
      <w:bCs/>
      <w:sz w:val="20"/>
      <w:szCs w:val="20"/>
    </w:rPr>
  </w:style>
  <w:style w:type="paragraph" w:styleId="Title">
    <w:name w:val="Title"/>
    <w:basedOn w:val="Normal"/>
    <w:qFormat/>
    <w:rsid w:val="0005596F"/>
    <w:pPr>
      <w:ind w:left="360"/>
      <w:jc w:val="center"/>
    </w:pPr>
    <w:rPr>
      <w:b/>
      <w:bCs/>
      <w:szCs w:val="20"/>
    </w:rPr>
  </w:style>
  <w:style w:type="paragraph" w:styleId="BodyTextIndent2">
    <w:name w:val="Body Text Indent 2"/>
    <w:basedOn w:val="Normal"/>
    <w:link w:val="BodyTextIndent2Char"/>
    <w:rsid w:val="0005596F"/>
    <w:pPr>
      <w:ind w:firstLine="360"/>
    </w:pPr>
    <w:rPr>
      <w:color w:val="000000"/>
    </w:rPr>
  </w:style>
  <w:style w:type="character" w:styleId="PageNumber">
    <w:name w:val="page number"/>
    <w:basedOn w:val="DefaultParagraphFont"/>
    <w:rsid w:val="0005596F"/>
  </w:style>
  <w:style w:type="paragraph" w:styleId="BodyText3">
    <w:name w:val="Body Text 3"/>
    <w:basedOn w:val="Normal"/>
    <w:rsid w:val="0005596F"/>
    <w:pPr>
      <w:pBdr>
        <w:top w:val="single" w:sz="4" w:space="6" w:color="auto"/>
        <w:left w:val="single" w:sz="4" w:space="4" w:color="auto"/>
        <w:bottom w:val="single" w:sz="4" w:space="28" w:color="auto"/>
        <w:right w:val="single" w:sz="4" w:space="4" w:color="auto"/>
      </w:pBdr>
      <w:jc w:val="both"/>
    </w:pPr>
    <w:rPr>
      <w:rFonts w:ascii="Arial Narrow" w:hAnsi="Arial Narrow"/>
      <w:sz w:val="20"/>
      <w:szCs w:val="20"/>
    </w:rPr>
  </w:style>
  <w:style w:type="paragraph" w:styleId="Header">
    <w:name w:val="header"/>
    <w:basedOn w:val="Normal"/>
    <w:rsid w:val="0005596F"/>
    <w:pPr>
      <w:tabs>
        <w:tab w:val="center" w:pos="4320"/>
        <w:tab w:val="right" w:pos="8640"/>
      </w:tabs>
    </w:pPr>
  </w:style>
  <w:style w:type="paragraph" w:styleId="Footer">
    <w:name w:val="footer"/>
    <w:basedOn w:val="Normal"/>
    <w:rsid w:val="0005596F"/>
    <w:pPr>
      <w:tabs>
        <w:tab w:val="center" w:pos="4320"/>
        <w:tab w:val="right" w:pos="8640"/>
      </w:tabs>
    </w:pPr>
  </w:style>
  <w:style w:type="paragraph" w:styleId="DocumentMap">
    <w:name w:val="Document Map"/>
    <w:basedOn w:val="Normal"/>
    <w:semiHidden/>
    <w:rsid w:val="0005596F"/>
    <w:pPr>
      <w:shd w:val="clear" w:color="auto" w:fill="000080"/>
    </w:pPr>
    <w:rPr>
      <w:rFonts w:ascii="Tahoma" w:hAnsi="Tahoma"/>
      <w:szCs w:val="20"/>
    </w:rPr>
  </w:style>
  <w:style w:type="character" w:styleId="Hyperlink">
    <w:name w:val="Hyperlink"/>
    <w:basedOn w:val="DefaultParagraphFont"/>
    <w:rsid w:val="0005596F"/>
    <w:rPr>
      <w:color w:val="0000FF"/>
      <w:u w:val="single"/>
    </w:rPr>
  </w:style>
  <w:style w:type="paragraph" w:styleId="BodyText2">
    <w:name w:val="Body Text 2"/>
    <w:basedOn w:val="Normal"/>
    <w:rsid w:val="0005596F"/>
    <w:pPr>
      <w:pBdr>
        <w:top w:val="double" w:sz="4" w:space="11" w:color="auto"/>
        <w:left w:val="double" w:sz="4" w:space="4" w:color="auto"/>
        <w:bottom w:val="double" w:sz="4" w:space="6" w:color="auto"/>
        <w:right w:val="double" w:sz="4" w:space="4" w:color="auto"/>
      </w:pBdr>
      <w:jc w:val="both"/>
    </w:pPr>
    <w:rPr>
      <w:rFonts w:ascii="Arial Narrow" w:hAnsi="Arial Narrow"/>
      <w:b/>
      <w:bCs/>
      <w:sz w:val="20"/>
    </w:rPr>
  </w:style>
  <w:style w:type="paragraph" w:styleId="TOAHeading">
    <w:name w:val="toa heading"/>
    <w:basedOn w:val="Normal"/>
    <w:next w:val="Normal"/>
    <w:semiHidden/>
    <w:rsid w:val="0005596F"/>
    <w:pPr>
      <w:tabs>
        <w:tab w:val="left" w:pos="9000"/>
        <w:tab w:val="right" w:pos="9360"/>
      </w:tabs>
      <w:suppressAutoHyphens/>
    </w:pPr>
    <w:rPr>
      <w:rFonts w:ascii="Courier New" w:hAnsi="Courier New"/>
      <w:sz w:val="20"/>
      <w:szCs w:val="20"/>
    </w:rPr>
  </w:style>
  <w:style w:type="character" w:customStyle="1" w:styleId="BodyTextIndent2Char">
    <w:name w:val="Body Text Indent 2 Char"/>
    <w:basedOn w:val="DefaultParagraphFont"/>
    <w:link w:val="BodyTextIndent2"/>
    <w:rsid w:val="009E18AC"/>
    <w:rPr>
      <w:color w:val="000000"/>
      <w:sz w:val="24"/>
      <w:szCs w:val="24"/>
    </w:rPr>
  </w:style>
  <w:style w:type="table" w:styleId="TableGrid">
    <w:name w:val="Table Grid"/>
    <w:basedOn w:val="TableNormal"/>
    <w:rsid w:val="009E18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6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urak@vt.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503</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3410</CharactersWithSpaces>
  <SharedDoc>false</SharedDoc>
  <HLinks>
    <vt:vector size="6" baseType="variant">
      <vt:variant>
        <vt:i4>2490379</vt:i4>
      </vt:variant>
      <vt:variant>
        <vt:i4>0</vt:i4>
      </vt:variant>
      <vt:variant>
        <vt:i4>0</vt:i4>
      </vt:variant>
      <vt:variant>
        <vt:i4>5</vt:i4>
      </vt:variant>
      <vt:variant>
        <vt:lpwstr>mailto:tdurak@vt.edu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George Mason University</dc:creator>
  <cp:keywords/>
  <dc:description/>
  <cp:lastModifiedBy>Zachary Adams</cp:lastModifiedBy>
  <cp:revision>2</cp:revision>
  <cp:lastPrinted>2002-07-09T14:22:00Z</cp:lastPrinted>
  <dcterms:created xsi:type="dcterms:W3CDTF">2010-04-13T13:41:00Z</dcterms:created>
  <dcterms:modified xsi:type="dcterms:W3CDTF">2010-04-13T13:41:00Z</dcterms:modified>
</cp:coreProperties>
</file>